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A994B" w14:textId="0D76DD75" w:rsidR="009F5F6E" w:rsidRDefault="009F5F6E" w:rsidP="00B70851">
      <w:pPr>
        <w:tabs>
          <w:tab w:val="left" w:pos="650"/>
          <w:tab w:val="center" w:pos="4680"/>
        </w:tabs>
        <w:rPr>
          <w:rFonts w:ascii="Georgia" w:hAnsi="Georgia"/>
          <w:b/>
          <w:bCs/>
          <w:sz w:val="28"/>
          <w:szCs w:val="28"/>
        </w:rPr>
      </w:pPr>
      <w:bookmarkStart w:id="0" w:name="_GoBack"/>
      <w:bookmarkEnd w:id="0"/>
    </w:p>
    <w:p w14:paraId="5CB06515" w14:textId="4F283EB6" w:rsidR="006F6257" w:rsidRPr="006F6257" w:rsidRDefault="00CE4E14" w:rsidP="00B70851">
      <w:pPr>
        <w:tabs>
          <w:tab w:val="left" w:pos="650"/>
          <w:tab w:val="center" w:pos="4680"/>
        </w:tabs>
      </w:pPr>
      <w:r>
        <w:rPr>
          <w:rFonts w:ascii="Georgia" w:hAnsi="Georgia"/>
          <w:b/>
          <w:bCs/>
          <w:sz w:val="28"/>
          <w:szCs w:val="28"/>
        </w:rPr>
        <w:tab/>
      </w:r>
      <w:r>
        <w:rPr>
          <w:rFonts w:ascii="Georgia" w:hAnsi="Georgia"/>
          <w:b/>
          <w:bCs/>
          <w:sz w:val="28"/>
          <w:szCs w:val="28"/>
        </w:rPr>
        <w:tab/>
      </w:r>
      <w:r w:rsidR="00454569">
        <w:rPr>
          <w:rFonts w:ascii="Times New Roman" w:hAnsi="Times New Roman" w:cs="Times New Roman"/>
          <w:noProof/>
          <w:sz w:val="24"/>
          <w:szCs w:val="24"/>
        </w:rPr>
        <w:drawing>
          <wp:anchor distT="36576" distB="36576" distL="36576" distR="36576" simplePos="0" relativeHeight="251660288" behindDoc="0" locked="0" layoutInCell="1" allowOverlap="1" wp14:anchorId="070D4F16" wp14:editId="15501BCA">
            <wp:simplePos x="0" y="0"/>
            <wp:positionH relativeFrom="column">
              <wp:posOffset>2108200</wp:posOffset>
            </wp:positionH>
            <wp:positionV relativeFrom="paragraph">
              <wp:posOffset>62230</wp:posOffset>
            </wp:positionV>
            <wp:extent cx="1454150" cy="14509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4150" cy="1450975"/>
                    </a:xfrm>
                    <a:prstGeom prst="rect">
                      <a:avLst/>
                    </a:prstGeom>
                    <a:noFill/>
                  </pic:spPr>
                </pic:pic>
              </a:graphicData>
            </a:graphic>
            <wp14:sizeRelH relativeFrom="margin">
              <wp14:pctWidth>0</wp14:pctWidth>
            </wp14:sizeRelH>
            <wp14:sizeRelV relativeFrom="page">
              <wp14:pctHeight>0</wp14:pctHeight>
            </wp14:sizeRelV>
          </wp:anchor>
        </w:drawing>
      </w:r>
      <w:r w:rsidR="00DD4FEE">
        <w:rPr>
          <w:rFonts w:ascii="Times New Roman" w:hAnsi="Times New Roman" w:cs="Times New Roman"/>
          <w:noProof/>
          <w:sz w:val="24"/>
          <w:szCs w:val="24"/>
        </w:rPr>
        <w:drawing>
          <wp:anchor distT="36576" distB="36576" distL="36576" distR="36576" simplePos="0" relativeHeight="251664384" behindDoc="0" locked="0" layoutInCell="1" allowOverlap="1" wp14:anchorId="41BB7B1A" wp14:editId="74B0CEDA">
            <wp:simplePos x="0" y="0"/>
            <wp:positionH relativeFrom="column">
              <wp:posOffset>4895850</wp:posOffset>
            </wp:positionH>
            <wp:positionV relativeFrom="paragraph">
              <wp:posOffset>900430</wp:posOffset>
            </wp:positionV>
            <wp:extent cx="1158240" cy="514350"/>
            <wp:effectExtent l="0" t="0" r="3810" b="0"/>
            <wp:wrapNone/>
            <wp:docPr id="4" name="Picture 4" descr="(252) 247-3344&#10;(252) 247-0513 fa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52) 247-3344&#10;(252) 247-0513 fax&#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8240" cy="514350"/>
                    </a:xfrm>
                    <a:prstGeom prst="rect">
                      <a:avLst/>
                    </a:prstGeom>
                    <a:noFill/>
                  </pic:spPr>
                </pic:pic>
              </a:graphicData>
            </a:graphic>
            <wp14:sizeRelH relativeFrom="page">
              <wp14:pctWidth>0</wp14:pctWidth>
            </wp14:sizeRelH>
            <wp14:sizeRelV relativeFrom="page">
              <wp14:pctHeight>0</wp14:pctHeight>
            </wp14:sizeRelV>
          </wp:anchor>
        </w:drawing>
      </w:r>
      <w:r w:rsidR="00DD4FEE">
        <w:rPr>
          <w:rFonts w:ascii="Times New Roman" w:hAnsi="Times New Roman" w:cs="Times New Roman"/>
          <w:noProof/>
          <w:sz w:val="24"/>
          <w:szCs w:val="24"/>
        </w:rPr>
        <w:drawing>
          <wp:anchor distT="36576" distB="36576" distL="36576" distR="36576" simplePos="0" relativeHeight="251662336" behindDoc="0" locked="0" layoutInCell="1" allowOverlap="1" wp14:anchorId="58EBF743" wp14:editId="36107EC8">
            <wp:simplePos x="0" y="0"/>
            <wp:positionH relativeFrom="margin">
              <wp:posOffset>4641850</wp:posOffset>
            </wp:positionH>
            <wp:positionV relativeFrom="paragraph">
              <wp:posOffset>462280</wp:posOffset>
            </wp:positionV>
            <wp:extent cx="1851660" cy="514350"/>
            <wp:effectExtent l="0" t="0" r="0" b="0"/>
            <wp:wrapNone/>
            <wp:docPr id="3" name="Picture 3" descr="1400 Salter Path Rd&#10;Indian Beach, NC 285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00 Salter Path Rd&#10;Indian Beach, NC 28512&#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514350"/>
                    </a:xfrm>
                    <a:prstGeom prst="rect">
                      <a:avLst/>
                    </a:prstGeom>
                    <a:noFill/>
                  </pic:spPr>
                </pic:pic>
              </a:graphicData>
            </a:graphic>
            <wp14:sizeRelH relativeFrom="page">
              <wp14:pctWidth>0</wp14:pctWidth>
            </wp14:sizeRelH>
            <wp14:sizeRelV relativeFrom="page">
              <wp14:pctHeight>0</wp14:pctHeight>
            </wp14:sizeRelV>
          </wp:anchor>
        </w:drawing>
      </w:r>
      <w:r w:rsidR="00DD4FEE">
        <w:rPr>
          <w:rFonts w:ascii="Times New Roman" w:hAnsi="Times New Roman" w:cs="Times New Roman"/>
          <w:noProof/>
          <w:sz w:val="24"/>
          <w:szCs w:val="24"/>
        </w:rPr>
        <w:drawing>
          <wp:anchor distT="36576" distB="36576" distL="36576" distR="36576" simplePos="0" relativeHeight="251658240" behindDoc="0" locked="0" layoutInCell="1" allowOverlap="1" wp14:anchorId="04C08B60" wp14:editId="734FB756">
            <wp:simplePos x="0" y="0"/>
            <wp:positionH relativeFrom="margin">
              <wp:align>left</wp:align>
            </wp:positionH>
            <wp:positionV relativeFrom="paragraph">
              <wp:posOffset>323215</wp:posOffset>
            </wp:positionV>
            <wp:extent cx="1790700" cy="1285875"/>
            <wp:effectExtent l="0" t="0" r="0" b="9525"/>
            <wp:wrapNone/>
            <wp:docPr id="1" name="Picture 1" descr="Stewart Pickett, Mayor&#10;Elizabeth (Dale) Williford,&#10; Mayor Pro Tem&#10; &#10;Commissioners&#10;Joel Fortune&#10;Pete Wylie&#10;Michael Luther&#10;&#10; &#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wart Pickett, Mayor&#10;Elizabeth (Dale) Williford,&#10; Mayor Pro Tem&#10; &#10;Commissioners&#10;Joel Fortune&#10;Pete Wylie&#10;Michael Luther&#10;&#10; &#10;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1285875"/>
                    </a:xfrm>
                    <a:prstGeom prst="rect">
                      <a:avLst/>
                    </a:prstGeom>
                    <a:noFill/>
                  </pic:spPr>
                </pic:pic>
              </a:graphicData>
            </a:graphic>
            <wp14:sizeRelH relativeFrom="page">
              <wp14:pctWidth>0</wp14:pctWidth>
            </wp14:sizeRelH>
            <wp14:sizeRelV relativeFrom="page">
              <wp14:pctHeight>0</wp14:pctHeight>
            </wp14:sizeRelV>
          </wp:anchor>
        </w:drawing>
      </w:r>
    </w:p>
    <w:p w14:paraId="2F11B827" w14:textId="658EDA88" w:rsidR="006F6257" w:rsidRPr="006F6257" w:rsidRDefault="006F6257" w:rsidP="006F6257"/>
    <w:p w14:paraId="4C92C673" w14:textId="1A2C0B8A" w:rsidR="006F6257" w:rsidRDefault="006F6257" w:rsidP="006F6257">
      <w:pPr>
        <w:tabs>
          <w:tab w:val="left" w:pos="5310"/>
        </w:tabs>
      </w:pPr>
      <w:r>
        <w:t xml:space="preserve">The                </w:t>
      </w:r>
    </w:p>
    <w:p w14:paraId="26C35C1D" w14:textId="2FB19A1B" w:rsidR="006F6257" w:rsidRPr="006F6257" w:rsidRDefault="006F6257" w:rsidP="006F6257"/>
    <w:p w14:paraId="4B71C1EB" w14:textId="6629327B" w:rsidR="006F6257" w:rsidRPr="006F6257" w:rsidRDefault="006F6257" w:rsidP="006F6257"/>
    <w:p w14:paraId="41A93A8F" w14:textId="6C370C04" w:rsidR="00800369" w:rsidRDefault="00800369" w:rsidP="006F6257"/>
    <w:p w14:paraId="30057C56" w14:textId="4E48830D" w:rsidR="00BB1698" w:rsidRDefault="00B70851" w:rsidP="00800369">
      <w:pPr>
        <w:jc w:val="center"/>
        <w:rPr>
          <w:rFonts w:ascii="Georgia" w:hAnsi="Georgia"/>
          <w:b/>
          <w:bCs/>
          <w:sz w:val="24"/>
          <w:szCs w:val="24"/>
        </w:rPr>
      </w:pPr>
      <w:r>
        <w:rPr>
          <w:rFonts w:ascii="Georgia" w:hAnsi="Georgia"/>
          <w:b/>
          <w:bCs/>
          <w:sz w:val="24"/>
          <w:szCs w:val="24"/>
        </w:rPr>
        <w:t xml:space="preserve">REGULAR TOWN </w:t>
      </w:r>
      <w:r w:rsidR="00BB1698">
        <w:rPr>
          <w:rFonts w:ascii="Georgia" w:hAnsi="Georgia"/>
          <w:b/>
          <w:bCs/>
          <w:sz w:val="24"/>
          <w:szCs w:val="24"/>
        </w:rPr>
        <w:t>BOARD</w:t>
      </w:r>
      <w:r>
        <w:rPr>
          <w:rFonts w:ascii="Georgia" w:hAnsi="Georgia"/>
          <w:b/>
          <w:bCs/>
          <w:sz w:val="24"/>
          <w:szCs w:val="24"/>
        </w:rPr>
        <w:t xml:space="preserve"> MEETING MINUTES</w:t>
      </w:r>
    </w:p>
    <w:p w14:paraId="1B1506FB" w14:textId="5DDCE778" w:rsidR="00B70851" w:rsidRDefault="00F06A31" w:rsidP="00B70851">
      <w:pPr>
        <w:jc w:val="center"/>
        <w:rPr>
          <w:rFonts w:ascii="Georgia" w:hAnsi="Georgia"/>
          <w:b/>
          <w:bCs/>
          <w:sz w:val="24"/>
          <w:szCs w:val="24"/>
        </w:rPr>
      </w:pPr>
      <w:r>
        <w:rPr>
          <w:rFonts w:ascii="Georgia" w:hAnsi="Georgia"/>
          <w:b/>
          <w:bCs/>
          <w:sz w:val="24"/>
          <w:szCs w:val="24"/>
        </w:rPr>
        <w:t>NOVEMBER 17</w:t>
      </w:r>
      <w:r w:rsidR="00BB1698">
        <w:rPr>
          <w:rFonts w:ascii="Georgia" w:hAnsi="Georgia"/>
          <w:b/>
          <w:bCs/>
          <w:sz w:val="24"/>
          <w:szCs w:val="24"/>
        </w:rPr>
        <w:t>, 2020</w:t>
      </w:r>
    </w:p>
    <w:p w14:paraId="51EFA353" w14:textId="77777777" w:rsidR="003C7B8D" w:rsidRDefault="005457CC" w:rsidP="00EE7328">
      <w:pPr>
        <w:spacing w:after="0"/>
        <w:rPr>
          <w:rFonts w:ascii="Georgia" w:hAnsi="Georgia" w:cs="Arial"/>
        </w:rPr>
      </w:pPr>
      <w:r w:rsidRPr="008C4DC2">
        <w:rPr>
          <w:rFonts w:ascii="Georgia" w:hAnsi="Georgia" w:cs="Arial"/>
        </w:rPr>
        <w:t>The meeting was called to order at 5:00 p.m</w:t>
      </w:r>
      <w:r>
        <w:rPr>
          <w:rFonts w:ascii="Georgia" w:hAnsi="Georgia" w:cs="Arial"/>
        </w:rPr>
        <w:t xml:space="preserve">. </w:t>
      </w:r>
      <w:r w:rsidRPr="008C4DC2">
        <w:rPr>
          <w:rFonts w:ascii="Georgia" w:hAnsi="Georgia" w:cs="Arial"/>
        </w:rPr>
        <w:t xml:space="preserve">by Mayor Pickett. </w:t>
      </w:r>
      <w:r>
        <w:rPr>
          <w:rFonts w:ascii="Georgia" w:hAnsi="Georgia" w:cs="Arial"/>
        </w:rPr>
        <w:t xml:space="preserve"> Commissioner</w:t>
      </w:r>
      <w:r w:rsidR="00C93C7D">
        <w:rPr>
          <w:rFonts w:ascii="Georgia" w:hAnsi="Georgia" w:cs="Arial"/>
        </w:rPr>
        <w:t>’s</w:t>
      </w:r>
      <w:r w:rsidR="00C67F10">
        <w:rPr>
          <w:rFonts w:ascii="Georgia" w:hAnsi="Georgia" w:cs="Arial"/>
        </w:rPr>
        <w:t xml:space="preserve"> Fortune, </w:t>
      </w:r>
      <w:r>
        <w:rPr>
          <w:rFonts w:ascii="Georgia" w:hAnsi="Georgia" w:cs="Arial"/>
        </w:rPr>
        <w:t>Wylie and Luther</w:t>
      </w:r>
      <w:r w:rsidRPr="008C4DC2">
        <w:rPr>
          <w:rFonts w:ascii="Georgia" w:hAnsi="Georgia" w:cs="Arial"/>
        </w:rPr>
        <w:t xml:space="preserve"> </w:t>
      </w:r>
      <w:r>
        <w:rPr>
          <w:rFonts w:ascii="Georgia" w:hAnsi="Georgia" w:cs="Arial"/>
        </w:rPr>
        <w:t xml:space="preserve">attended </w:t>
      </w:r>
      <w:r w:rsidR="002F7EC9">
        <w:rPr>
          <w:rFonts w:ascii="Georgia" w:hAnsi="Georgia" w:cs="Arial"/>
        </w:rPr>
        <w:t>meeting</w:t>
      </w:r>
      <w:r w:rsidR="00C67F10">
        <w:rPr>
          <w:rFonts w:ascii="Georgia" w:hAnsi="Georgia" w:cs="Arial"/>
        </w:rPr>
        <w:t>.</w:t>
      </w:r>
      <w:r w:rsidR="002F7EC9">
        <w:rPr>
          <w:rFonts w:ascii="Georgia" w:hAnsi="Georgia" w:cs="Arial"/>
        </w:rPr>
        <w:t xml:space="preserve"> </w:t>
      </w:r>
      <w:r w:rsidR="00F06A31">
        <w:rPr>
          <w:rFonts w:ascii="Georgia" w:hAnsi="Georgia" w:cs="Arial"/>
        </w:rPr>
        <w:t xml:space="preserve"> Commissioner Williford was absent.</w:t>
      </w:r>
      <w:r w:rsidR="002F7EC9">
        <w:rPr>
          <w:rFonts w:ascii="Georgia" w:hAnsi="Georgia" w:cs="Arial"/>
        </w:rPr>
        <w:t xml:space="preserve"> </w:t>
      </w:r>
      <w:r w:rsidRPr="008C4DC2">
        <w:rPr>
          <w:rFonts w:ascii="Georgia" w:hAnsi="Georgia" w:cs="Arial"/>
        </w:rPr>
        <w:t>Also attending were Town Manager White, Deputy Clerk Brickhouse, Police Chief</w:t>
      </w:r>
      <w:r>
        <w:rPr>
          <w:rFonts w:ascii="Georgia" w:hAnsi="Georgia" w:cs="Arial"/>
        </w:rPr>
        <w:t xml:space="preserve"> Pollock, </w:t>
      </w:r>
      <w:r w:rsidRPr="008C4DC2">
        <w:rPr>
          <w:rFonts w:ascii="Georgia" w:hAnsi="Georgia" w:cs="Arial"/>
        </w:rPr>
        <w:t>Fire Chief Haraway</w:t>
      </w:r>
      <w:r>
        <w:rPr>
          <w:rFonts w:ascii="Georgia" w:hAnsi="Georgia" w:cs="Arial"/>
        </w:rPr>
        <w:t xml:space="preserve">, Public </w:t>
      </w:r>
    </w:p>
    <w:p w14:paraId="7E2E685D" w14:textId="77777777" w:rsidR="003C7B8D" w:rsidRDefault="005457CC" w:rsidP="003C7B8D">
      <w:pPr>
        <w:spacing w:after="0"/>
        <w:rPr>
          <w:rFonts w:ascii="Georgia" w:hAnsi="Georgia" w:cs="Arial"/>
        </w:rPr>
      </w:pPr>
      <w:r>
        <w:rPr>
          <w:rFonts w:ascii="Georgia" w:hAnsi="Georgia" w:cs="Arial"/>
        </w:rPr>
        <w:t>Works Director,</w:t>
      </w:r>
      <w:r w:rsidRPr="008C4DC2">
        <w:rPr>
          <w:rFonts w:ascii="Georgia" w:hAnsi="Georgia" w:cs="Arial"/>
        </w:rPr>
        <w:t xml:space="preserve"> and news media</w:t>
      </w:r>
      <w:r>
        <w:rPr>
          <w:rFonts w:ascii="Georgia" w:hAnsi="Georgia" w:cs="Arial"/>
        </w:rPr>
        <w:t>.</w:t>
      </w:r>
      <w:r w:rsidRPr="004D2D64">
        <w:rPr>
          <w:rFonts w:ascii="Georgia" w:hAnsi="Georgia" w:cs="Arial"/>
        </w:rPr>
        <w:t xml:space="preserve"> </w:t>
      </w:r>
    </w:p>
    <w:p w14:paraId="608AB835" w14:textId="77777777" w:rsidR="003C7B8D" w:rsidRDefault="003C7B8D" w:rsidP="003C7B8D">
      <w:pPr>
        <w:spacing w:after="0"/>
        <w:rPr>
          <w:rFonts w:ascii="Georgia" w:hAnsi="Georgia" w:cs="Arial"/>
        </w:rPr>
      </w:pPr>
    </w:p>
    <w:p w14:paraId="1B8D5F48" w14:textId="31CDDC7B" w:rsidR="005457CC" w:rsidRPr="003C7B8D" w:rsidRDefault="003C7B8D" w:rsidP="003C7B8D">
      <w:pPr>
        <w:spacing w:after="0"/>
        <w:rPr>
          <w:rFonts w:ascii="Georgia" w:hAnsi="Georgia" w:cs="Arial"/>
        </w:rPr>
      </w:pPr>
      <w:r w:rsidRPr="003C7B8D">
        <w:rPr>
          <w:rFonts w:ascii="Georgia" w:hAnsi="Georgia" w:cs="Arial"/>
          <w:b/>
          <w:bCs/>
        </w:rPr>
        <w:t>2</w:t>
      </w:r>
      <w:r>
        <w:rPr>
          <w:rFonts w:ascii="Georgia" w:hAnsi="Georgia" w:cs="Arial"/>
        </w:rPr>
        <w:t>.</w:t>
      </w:r>
      <w:r>
        <w:rPr>
          <w:rFonts w:ascii="Georgia" w:hAnsi="Georgia" w:cs="Arial"/>
        </w:rPr>
        <w:tab/>
      </w:r>
      <w:r w:rsidR="005457CC" w:rsidRPr="003C7B8D">
        <w:rPr>
          <w:rFonts w:ascii="Georgia" w:hAnsi="Georgia" w:cs="Arial"/>
        </w:rPr>
        <w:t xml:space="preserve">Commissioner </w:t>
      </w:r>
      <w:r w:rsidR="00C67F10" w:rsidRPr="003C7B8D">
        <w:rPr>
          <w:rFonts w:ascii="Georgia" w:hAnsi="Georgia" w:cs="Arial"/>
        </w:rPr>
        <w:t>Fortune</w:t>
      </w:r>
      <w:r w:rsidR="005457CC" w:rsidRPr="003C7B8D">
        <w:rPr>
          <w:rFonts w:ascii="Georgia" w:hAnsi="Georgia" w:cs="Arial"/>
        </w:rPr>
        <w:t xml:space="preserve"> gave the invocation, and all joined in the Pledge of Allegiance.</w:t>
      </w:r>
    </w:p>
    <w:p w14:paraId="6DCD7C2C" w14:textId="77777777" w:rsidR="003C7B8D" w:rsidRDefault="003C7B8D" w:rsidP="00EE7328">
      <w:pPr>
        <w:spacing w:after="0"/>
        <w:rPr>
          <w:rFonts w:ascii="Georgia" w:hAnsi="Georgia" w:cs="Arial"/>
        </w:rPr>
      </w:pPr>
    </w:p>
    <w:p w14:paraId="5F2EC36E" w14:textId="72582CF5" w:rsidR="00F06A31" w:rsidRDefault="003C7B8D" w:rsidP="00EE7328">
      <w:pPr>
        <w:spacing w:after="0"/>
        <w:rPr>
          <w:rFonts w:ascii="Georgia" w:hAnsi="Georgia" w:cs="Arial"/>
        </w:rPr>
      </w:pPr>
      <w:r w:rsidRPr="003C7B8D">
        <w:rPr>
          <w:rFonts w:ascii="Georgia" w:hAnsi="Georgia" w:cs="Arial"/>
          <w:b/>
          <w:bCs/>
        </w:rPr>
        <w:t>3.</w:t>
      </w:r>
      <w:r>
        <w:rPr>
          <w:rFonts w:ascii="Georgia" w:hAnsi="Georgia" w:cs="Arial"/>
        </w:rPr>
        <w:tab/>
      </w:r>
      <w:r w:rsidR="00F06A31" w:rsidRPr="008C4DC2">
        <w:rPr>
          <w:rFonts w:ascii="Georgia" w:hAnsi="Georgia" w:cs="Arial"/>
        </w:rPr>
        <w:t>Commissioner</w:t>
      </w:r>
      <w:r w:rsidR="00F06A31">
        <w:rPr>
          <w:rFonts w:ascii="Georgia" w:hAnsi="Georgia" w:cs="Arial"/>
        </w:rPr>
        <w:t xml:space="preserve"> Wylie </w:t>
      </w:r>
      <w:r w:rsidR="00F06A31" w:rsidRPr="008C4DC2">
        <w:rPr>
          <w:rFonts w:ascii="Georgia" w:hAnsi="Georgia" w:cs="Arial"/>
        </w:rPr>
        <w:t>made a motion to approve the minutes of</w:t>
      </w:r>
      <w:r w:rsidR="00F06A31">
        <w:rPr>
          <w:rFonts w:ascii="Georgia" w:hAnsi="Georgia" w:cs="Arial"/>
        </w:rPr>
        <w:t xml:space="preserve"> September 9,</w:t>
      </w:r>
      <w:r w:rsidR="00F06A31" w:rsidRPr="008C4DC2">
        <w:rPr>
          <w:rFonts w:ascii="Georgia" w:hAnsi="Georgia" w:cs="Arial"/>
        </w:rPr>
        <w:t xml:space="preserve"> 20</w:t>
      </w:r>
      <w:r w:rsidR="00F06A31">
        <w:rPr>
          <w:rFonts w:ascii="Georgia" w:hAnsi="Georgia" w:cs="Arial"/>
        </w:rPr>
        <w:t>20</w:t>
      </w:r>
      <w:r w:rsidR="00F06A31" w:rsidRPr="008C4DC2">
        <w:rPr>
          <w:rFonts w:ascii="Georgia" w:hAnsi="Georgia" w:cs="Arial"/>
        </w:rPr>
        <w:t xml:space="preserve"> </w:t>
      </w:r>
      <w:r>
        <w:rPr>
          <w:rFonts w:ascii="Georgia" w:hAnsi="Georgia" w:cs="Arial"/>
        </w:rPr>
        <w:tab/>
      </w:r>
      <w:r w:rsidR="00F06A31" w:rsidRPr="008C4DC2">
        <w:rPr>
          <w:rFonts w:ascii="Georgia" w:hAnsi="Georgia" w:cs="Arial"/>
        </w:rPr>
        <w:t>Regular Meeting</w:t>
      </w:r>
      <w:r w:rsidR="00F06A31">
        <w:rPr>
          <w:rFonts w:ascii="Georgia" w:hAnsi="Georgia" w:cs="Arial"/>
        </w:rPr>
        <w:t xml:space="preserve">.  </w:t>
      </w:r>
      <w:r w:rsidR="00F06A31" w:rsidRPr="008C4DC2">
        <w:rPr>
          <w:rFonts w:ascii="Georgia" w:hAnsi="Georgia" w:cs="Arial"/>
        </w:rPr>
        <w:t xml:space="preserve"> Commissioner </w:t>
      </w:r>
      <w:r w:rsidR="00F06A31">
        <w:rPr>
          <w:rFonts w:ascii="Georgia" w:hAnsi="Georgia" w:cs="Arial"/>
        </w:rPr>
        <w:t xml:space="preserve">Luther </w:t>
      </w:r>
      <w:r w:rsidR="00F06A31" w:rsidRPr="008C4DC2">
        <w:rPr>
          <w:rFonts w:ascii="Georgia" w:hAnsi="Georgia" w:cs="Arial"/>
        </w:rPr>
        <w:t xml:space="preserve">seconded the motion.  The motion passed </w:t>
      </w:r>
      <w:r>
        <w:rPr>
          <w:rFonts w:ascii="Georgia" w:hAnsi="Georgia" w:cs="Arial"/>
        </w:rPr>
        <w:tab/>
      </w:r>
      <w:r w:rsidR="00F06A31" w:rsidRPr="008C4DC2">
        <w:rPr>
          <w:rFonts w:ascii="Georgia" w:hAnsi="Georgia" w:cs="Arial"/>
        </w:rPr>
        <w:t>unanimously</w:t>
      </w:r>
      <w:r w:rsidR="00EE7328">
        <w:rPr>
          <w:rFonts w:ascii="Georgia" w:hAnsi="Georgia" w:cs="Arial"/>
        </w:rPr>
        <w:t>.</w:t>
      </w:r>
    </w:p>
    <w:p w14:paraId="6F1FBB4F" w14:textId="77777777" w:rsidR="003C7B8D" w:rsidRDefault="003C7B8D" w:rsidP="00EE7328">
      <w:pPr>
        <w:spacing w:after="0"/>
        <w:rPr>
          <w:rFonts w:ascii="Georgia" w:hAnsi="Georgia" w:cs="Arial"/>
          <w:b/>
          <w:bCs/>
        </w:rPr>
      </w:pPr>
    </w:p>
    <w:p w14:paraId="4A1F0438" w14:textId="437D4413" w:rsidR="00EE7328" w:rsidRPr="00EE7328" w:rsidRDefault="003C7B8D" w:rsidP="00EE7328">
      <w:pPr>
        <w:spacing w:after="0"/>
        <w:rPr>
          <w:rFonts w:ascii="Georgia" w:hAnsi="Georgia" w:cs="Arial"/>
          <w:b/>
          <w:bCs/>
        </w:rPr>
      </w:pPr>
      <w:r>
        <w:rPr>
          <w:rFonts w:ascii="Georgia" w:hAnsi="Georgia" w:cs="Arial"/>
          <w:b/>
          <w:bCs/>
        </w:rPr>
        <w:t>4.</w:t>
      </w:r>
      <w:r>
        <w:rPr>
          <w:rFonts w:ascii="Georgia" w:hAnsi="Georgia" w:cs="Arial"/>
          <w:b/>
          <w:bCs/>
        </w:rPr>
        <w:tab/>
      </w:r>
      <w:r w:rsidR="00EE7328" w:rsidRPr="00492815">
        <w:rPr>
          <w:rFonts w:ascii="Georgia" w:hAnsi="Georgia" w:cs="Arial"/>
          <w:b/>
          <w:bCs/>
        </w:rPr>
        <w:t>FINANCE OFFICER/TOWN MANAGER</w:t>
      </w:r>
    </w:p>
    <w:p w14:paraId="6904C547" w14:textId="77777777" w:rsidR="003C7B8D" w:rsidRDefault="003C7B8D" w:rsidP="00EE7328">
      <w:pPr>
        <w:spacing w:after="0"/>
        <w:rPr>
          <w:rFonts w:ascii="Georgia" w:hAnsi="Georgia" w:cs="Arial"/>
        </w:rPr>
      </w:pPr>
    </w:p>
    <w:p w14:paraId="4C4B7626" w14:textId="27EA77DB" w:rsidR="00FF7D08" w:rsidRDefault="00FF7D08" w:rsidP="00EE7328">
      <w:pPr>
        <w:spacing w:after="0"/>
        <w:rPr>
          <w:rFonts w:ascii="Georgia" w:hAnsi="Georgia" w:cs="Arial"/>
        </w:rPr>
      </w:pPr>
      <w:r>
        <w:rPr>
          <w:rFonts w:ascii="Georgia" w:hAnsi="Georgia" w:cs="Arial"/>
        </w:rPr>
        <w:t>Town Manage</w:t>
      </w:r>
      <w:r w:rsidR="00E12156">
        <w:rPr>
          <w:rFonts w:ascii="Georgia" w:hAnsi="Georgia" w:cs="Arial"/>
        </w:rPr>
        <w:t>r</w:t>
      </w:r>
      <w:r>
        <w:rPr>
          <w:rFonts w:ascii="Georgia" w:hAnsi="Georgia" w:cs="Arial"/>
        </w:rPr>
        <w:t xml:space="preserve"> White</w:t>
      </w:r>
      <w:r w:rsidR="00F06A31">
        <w:rPr>
          <w:rFonts w:ascii="Georgia" w:hAnsi="Georgia" w:cs="Arial"/>
        </w:rPr>
        <w:t xml:space="preserve"> reported that a Public Hearing </w:t>
      </w:r>
      <w:r w:rsidR="00C46AF3">
        <w:rPr>
          <w:rFonts w:ascii="Georgia" w:hAnsi="Georgia" w:cs="Arial"/>
        </w:rPr>
        <w:t xml:space="preserve">has been posted per FEMA requirements </w:t>
      </w:r>
      <w:r w:rsidR="001E2BE4">
        <w:rPr>
          <w:rFonts w:ascii="Georgia" w:hAnsi="Georgia" w:cs="Arial"/>
        </w:rPr>
        <w:t>to</w:t>
      </w:r>
      <w:r w:rsidR="00C46AF3">
        <w:rPr>
          <w:rFonts w:ascii="Georgia" w:hAnsi="Georgia" w:cs="Arial"/>
        </w:rPr>
        <w:t xml:space="preserve"> receive requested reimbursement</w:t>
      </w:r>
      <w:r w:rsidR="00A41611">
        <w:rPr>
          <w:rFonts w:ascii="Georgia" w:hAnsi="Georgia" w:cs="Arial"/>
        </w:rPr>
        <w:t>s.  The public had thirty (30) days to make comments.  He has not received any comments.</w:t>
      </w:r>
    </w:p>
    <w:p w14:paraId="0ACEE7BC" w14:textId="77777777" w:rsidR="00EE7328" w:rsidRDefault="00EE7328" w:rsidP="00EE7328">
      <w:pPr>
        <w:spacing w:after="0"/>
        <w:rPr>
          <w:rFonts w:ascii="Georgia" w:hAnsi="Georgia" w:cs="Arial"/>
        </w:rPr>
      </w:pPr>
    </w:p>
    <w:p w14:paraId="11287252" w14:textId="4A24E69D" w:rsidR="00A41611" w:rsidRPr="00DB3194" w:rsidRDefault="00A41611" w:rsidP="00EE7328">
      <w:pPr>
        <w:spacing w:after="0"/>
        <w:rPr>
          <w:rFonts w:ascii="Georgia" w:hAnsi="Georgia" w:cs="Arial"/>
        </w:rPr>
      </w:pPr>
      <w:r>
        <w:rPr>
          <w:rFonts w:ascii="Georgia" w:hAnsi="Georgia" w:cs="Arial"/>
        </w:rPr>
        <w:t xml:space="preserve">The town received $20,000 as part of the County allocation from the CARES Act.  Manager </w:t>
      </w:r>
      <w:r w:rsidRPr="00DB3194">
        <w:rPr>
          <w:rFonts w:ascii="Georgia" w:hAnsi="Georgia" w:cs="Arial"/>
        </w:rPr>
        <w:t>White will be using the funds to offset personnel cost in both Police and Fire</w:t>
      </w:r>
      <w:r w:rsidR="00DB3194" w:rsidRPr="00DB3194">
        <w:rPr>
          <w:rFonts w:ascii="Georgia" w:hAnsi="Georgia" w:cs="Arial"/>
        </w:rPr>
        <w:t xml:space="preserve"> Departments</w:t>
      </w:r>
      <w:r w:rsidR="00E12156" w:rsidRPr="00DB3194">
        <w:rPr>
          <w:rFonts w:ascii="Georgia" w:hAnsi="Georgia" w:cs="Arial"/>
        </w:rPr>
        <w:t xml:space="preserve">.  The Sea Isle Plantation North </w:t>
      </w:r>
      <w:r w:rsidR="001E2BE4" w:rsidRPr="00DB3194">
        <w:rPr>
          <w:rFonts w:ascii="Georgia" w:hAnsi="Georgia" w:cs="Arial"/>
        </w:rPr>
        <w:t>Homeowner’s</w:t>
      </w:r>
      <w:r w:rsidR="00E12156" w:rsidRPr="00DB3194">
        <w:rPr>
          <w:rFonts w:ascii="Georgia" w:hAnsi="Georgia" w:cs="Arial"/>
        </w:rPr>
        <w:t xml:space="preserve"> Association</w:t>
      </w:r>
      <w:r w:rsidR="00DB3194" w:rsidRPr="00DB3194">
        <w:rPr>
          <w:rFonts w:ascii="Georgia" w:hAnsi="Georgia" w:cs="Arial"/>
        </w:rPr>
        <w:t xml:space="preserve"> made a $2,000</w:t>
      </w:r>
      <w:r w:rsidR="00E12156" w:rsidRPr="00DB3194">
        <w:rPr>
          <w:rFonts w:ascii="Georgia" w:hAnsi="Georgia" w:cs="Arial"/>
        </w:rPr>
        <w:t xml:space="preserve"> </w:t>
      </w:r>
      <w:r w:rsidR="00B802C7" w:rsidRPr="00DB3194">
        <w:rPr>
          <w:rFonts w:ascii="Georgia" w:hAnsi="Georgia" w:cs="Arial"/>
        </w:rPr>
        <w:t>donat</w:t>
      </w:r>
      <w:r w:rsidR="00DB3194" w:rsidRPr="00DB3194">
        <w:rPr>
          <w:rFonts w:ascii="Georgia" w:hAnsi="Georgia" w:cs="Arial"/>
        </w:rPr>
        <w:t xml:space="preserve">ion to both the Police Department </w:t>
      </w:r>
      <w:proofErr w:type="gramStart"/>
      <w:r w:rsidR="00DB3194" w:rsidRPr="00DB3194">
        <w:rPr>
          <w:rFonts w:ascii="Georgia" w:hAnsi="Georgia" w:cs="Arial"/>
        </w:rPr>
        <w:t>and  Fire</w:t>
      </w:r>
      <w:proofErr w:type="gramEnd"/>
      <w:r w:rsidR="00DB3194" w:rsidRPr="00DB3194">
        <w:rPr>
          <w:rFonts w:ascii="Georgia" w:hAnsi="Georgia" w:cs="Arial"/>
        </w:rPr>
        <w:t xml:space="preserve"> Department</w:t>
      </w:r>
      <w:r w:rsidR="00E12156" w:rsidRPr="00DB3194">
        <w:rPr>
          <w:rFonts w:ascii="Georgia" w:hAnsi="Georgia" w:cs="Arial"/>
        </w:rPr>
        <w:t>.</w:t>
      </w:r>
    </w:p>
    <w:p w14:paraId="6697D917" w14:textId="77777777" w:rsidR="00DB3194" w:rsidRPr="00DB3194" w:rsidRDefault="00DB3194" w:rsidP="00EE7328">
      <w:pPr>
        <w:spacing w:after="0"/>
        <w:rPr>
          <w:rFonts w:ascii="Georgia" w:hAnsi="Georgia" w:cs="Arial"/>
        </w:rPr>
      </w:pPr>
    </w:p>
    <w:p w14:paraId="06D08311" w14:textId="28F1FD86" w:rsidR="00E12156" w:rsidRDefault="00E12156" w:rsidP="00EE7328">
      <w:pPr>
        <w:spacing w:after="0"/>
        <w:rPr>
          <w:rFonts w:ascii="Georgia" w:hAnsi="Georgia" w:cs="Arial"/>
        </w:rPr>
      </w:pPr>
      <w:r>
        <w:rPr>
          <w:rFonts w:ascii="Georgia" w:hAnsi="Georgia" w:cs="Arial"/>
        </w:rPr>
        <w:t>Police Chief Pollock, Fire Chief and Manager White met with the County Emergency Management to discuss the radio communication issues.  They are working on some solutions to correct their issues.  Chief Pollock stated that PKS is having issues also.</w:t>
      </w:r>
    </w:p>
    <w:p w14:paraId="20949A2C" w14:textId="77777777" w:rsidR="00EE7328" w:rsidRDefault="00EE7328" w:rsidP="00EE7328">
      <w:pPr>
        <w:spacing w:after="0"/>
        <w:rPr>
          <w:rFonts w:ascii="Georgia" w:hAnsi="Georgia" w:cs="Arial"/>
        </w:rPr>
      </w:pPr>
    </w:p>
    <w:p w14:paraId="015F09FD" w14:textId="77777777" w:rsidR="00EE7328" w:rsidRDefault="00E12156" w:rsidP="00EE7328">
      <w:pPr>
        <w:spacing w:after="0"/>
        <w:rPr>
          <w:rFonts w:ascii="Georgia" w:hAnsi="Georgia" w:cs="Arial"/>
        </w:rPr>
      </w:pPr>
      <w:r>
        <w:rPr>
          <w:rFonts w:ascii="Georgia" w:hAnsi="Georgia" w:cs="Arial"/>
        </w:rPr>
        <w:t xml:space="preserve">Manager White </w:t>
      </w:r>
      <w:r w:rsidR="00B7699E">
        <w:rPr>
          <w:rFonts w:ascii="Georgia" w:hAnsi="Georgia" w:cs="Arial"/>
        </w:rPr>
        <w:t xml:space="preserve">attended a meeting with the Beach Commission and the Army Corp of Engineers on November 4, 2020.  The purpose of the meeting was to get a better understanding of what </w:t>
      </w:r>
      <w:r w:rsidR="00EE7328">
        <w:rPr>
          <w:rFonts w:ascii="Georgia" w:hAnsi="Georgia" w:cs="Arial"/>
        </w:rPr>
        <w:t xml:space="preserve">the Corps has to offer with regards to the town’s beach re-nourishment program.  </w:t>
      </w:r>
    </w:p>
    <w:p w14:paraId="53F3F174" w14:textId="360ED9FF" w:rsidR="00E12156" w:rsidRDefault="00EE7328" w:rsidP="00EE7328">
      <w:pPr>
        <w:spacing w:after="0"/>
        <w:rPr>
          <w:rFonts w:ascii="Georgia" w:hAnsi="Georgia" w:cs="Arial"/>
        </w:rPr>
      </w:pPr>
      <w:r>
        <w:rPr>
          <w:rFonts w:ascii="Georgia" w:hAnsi="Georgia" w:cs="Arial"/>
        </w:rPr>
        <w:t>Manager White said that he would be attending on November 16</w:t>
      </w:r>
      <w:r w:rsidRPr="00EE7328">
        <w:rPr>
          <w:rFonts w:ascii="Georgia" w:hAnsi="Georgia" w:cs="Arial"/>
          <w:vertAlign w:val="superscript"/>
        </w:rPr>
        <w:t>th</w:t>
      </w:r>
      <w:r>
        <w:rPr>
          <w:rFonts w:ascii="Georgia" w:hAnsi="Georgia" w:cs="Arial"/>
        </w:rPr>
        <w:t xml:space="preserve"> to discuss and vote.</w:t>
      </w:r>
    </w:p>
    <w:p w14:paraId="5142B530" w14:textId="77777777" w:rsidR="00EE7328" w:rsidRDefault="00EE7328" w:rsidP="00EE7328">
      <w:pPr>
        <w:spacing w:after="0"/>
        <w:rPr>
          <w:rFonts w:ascii="Georgia" w:hAnsi="Georgia" w:cs="Arial"/>
        </w:rPr>
      </w:pPr>
    </w:p>
    <w:p w14:paraId="71E958A1" w14:textId="1E113451" w:rsidR="00E12156" w:rsidRDefault="00EE7328" w:rsidP="00EE7328">
      <w:pPr>
        <w:spacing w:after="0"/>
        <w:rPr>
          <w:rFonts w:ascii="Georgia" w:hAnsi="Georgia" w:cs="Arial"/>
        </w:rPr>
      </w:pPr>
      <w:r>
        <w:rPr>
          <w:rFonts w:ascii="Georgia" w:hAnsi="Georgia" w:cs="Arial"/>
        </w:rPr>
        <w:lastRenderedPageBreak/>
        <w:t>On November 5</w:t>
      </w:r>
      <w:r w:rsidRPr="00EE7328">
        <w:rPr>
          <w:rFonts w:ascii="Georgia" w:hAnsi="Georgia" w:cs="Arial"/>
          <w:vertAlign w:val="superscript"/>
        </w:rPr>
        <w:t>th</w:t>
      </w:r>
      <w:r>
        <w:rPr>
          <w:rFonts w:ascii="Georgia" w:hAnsi="Georgia" w:cs="Arial"/>
        </w:rPr>
        <w:t xml:space="preserve"> he sent out another RDP for audit services to six (6) firms approved by the LGC. He wants to have a contract for approval at the February meeting.</w:t>
      </w:r>
    </w:p>
    <w:p w14:paraId="1510D128" w14:textId="77777777" w:rsidR="003A1676" w:rsidRDefault="003A1676" w:rsidP="00EE7328">
      <w:pPr>
        <w:spacing w:after="0"/>
        <w:rPr>
          <w:rFonts w:ascii="Georgia" w:hAnsi="Georgia" w:cs="Arial"/>
        </w:rPr>
      </w:pPr>
    </w:p>
    <w:p w14:paraId="0219BBF2" w14:textId="77777777" w:rsidR="00EE7328" w:rsidRDefault="00EE7328" w:rsidP="00EE7328">
      <w:pPr>
        <w:spacing w:after="0"/>
        <w:rPr>
          <w:rFonts w:ascii="Georgia" w:hAnsi="Georgia" w:cs="Arial"/>
        </w:rPr>
      </w:pPr>
    </w:p>
    <w:p w14:paraId="5C534C90" w14:textId="4134BB2E" w:rsidR="00EE7328" w:rsidRDefault="00EE7328" w:rsidP="00EE7328">
      <w:pPr>
        <w:spacing w:after="0"/>
        <w:rPr>
          <w:rFonts w:ascii="Georgia" w:hAnsi="Georgia" w:cs="Arial"/>
        </w:rPr>
      </w:pPr>
      <w:r>
        <w:rPr>
          <w:rFonts w:ascii="Georgia" w:hAnsi="Georgia" w:cs="Arial"/>
        </w:rPr>
        <w:t xml:space="preserve">Property taxes collected for the month of September was $ 153,937.78 and for October $94,005.44. </w:t>
      </w:r>
    </w:p>
    <w:p w14:paraId="1EFDB0C6" w14:textId="05736656" w:rsidR="003A1676" w:rsidRDefault="003A1676" w:rsidP="00EE7328">
      <w:pPr>
        <w:spacing w:after="0"/>
        <w:rPr>
          <w:rFonts w:ascii="Georgia" w:hAnsi="Georgia" w:cs="Arial"/>
        </w:rPr>
      </w:pPr>
    </w:p>
    <w:p w14:paraId="3729B2E1" w14:textId="459D219E" w:rsidR="003A1676" w:rsidRDefault="003A1676" w:rsidP="00EE7328">
      <w:pPr>
        <w:spacing w:after="0"/>
        <w:rPr>
          <w:rFonts w:ascii="Georgia" w:hAnsi="Georgia" w:cs="Arial"/>
        </w:rPr>
      </w:pPr>
      <w:r>
        <w:rPr>
          <w:rFonts w:ascii="Georgia" w:hAnsi="Georgia" w:cs="Arial"/>
        </w:rPr>
        <w:t xml:space="preserve">Manager White said the meeting for </w:t>
      </w:r>
      <w:r w:rsidR="0094545F">
        <w:rPr>
          <w:rFonts w:ascii="Georgia" w:hAnsi="Georgia" w:cs="Arial"/>
        </w:rPr>
        <w:t>October was cancelled because of covid-19.</w:t>
      </w:r>
    </w:p>
    <w:p w14:paraId="5AE50068" w14:textId="77777777" w:rsidR="00807A6F" w:rsidRDefault="00807A6F" w:rsidP="00EE7328">
      <w:pPr>
        <w:spacing w:after="0"/>
        <w:rPr>
          <w:rFonts w:ascii="Georgia" w:hAnsi="Georgia" w:cs="Arial"/>
        </w:rPr>
      </w:pPr>
    </w:p>
    <w:p w14:paraId="3AF81693" w14:textId="579DC6EB" w:rsidR="00FB4318" w:rsidRDefault="00FB4318" w:rsidP="00EE7328">
      <w:pPr>
        <w:spacing w:after="0"/>
        <w:rPr>
          <w:rFonts w:ascii="Georgia" w:hAnsi="Georgia" w:cs="Arial"/>
        </w:rPr>
      </w:pPr>
      <w:r>
        <w:rPr>
          <w:rFonts w:ascii="Georgia" w:hAnsi="Georgia" w:cs="Arial"/>
        </w:rPr>
        <w:t>The following are reports included in the agenda.</w:t>
      </w:r>
    </w:p>
    <w:p w14:paraId="604BDAEA" w14:textId="77777777" w:rsidR="00FB4318" w:rsidRDefault="00FB4318" w:rsidP="00EE7328">
      <w:pPr>
        <w:spacing w:after="0"/>
        <w:rPr>
          <w:rFonts w:ascii="Georgia" w:hAnsi="Georgia" w:cs="Arial"/>
        </w:rPr>
      </w:pPr>
    </w:p>
    <w:p w14:paraId="79DBD927" w14:textId="599F17E4" w:rsidR="00FB4318" w:rsidRPr="00FB4318" w:rsidRDefault="00FB4318" w:rsidP="00FB4318">
      <w:pPr>
        <w:pStyle w:val="ListParagraph"/>
        <w:numPr>
          <w:ilvl w:val="0"/>
          <w:numId w:val="5"/>
        </w:numPr>
        <w:spacing w:after="0"/>
        <w:rPr>
          <w:rFonts w:ascii="Georgia" w:hAnsi="Georgia" w:cs="Arial"/>
        </w:rPr>
      </w:pPr>
      <w:r w:rsidRPr="00FB4318">
        <w:rPr>
          <w:rFonts w:ascii="Georgia" w:hAnsi="Georgia" w:cs="Arial"/>
        </w:rPr>
        <w:t>Cash Balance Report</w:t>
      </w:r>
    </w:p>
    <w:p w14:paraId="7730C7E5" w14:textId="08671C21" w:rsidR="00FB4318" w:rsidRDefault="00FB4318" w:rsidP="00FB4318">
      <w:pPr>
        <w:pStyle w:val="ListParagraph"/>
        <w:numPr>
          <w:ilvl w:val="0"/>
          <w:numId w:val="5"/>
        </w:numPr>
        <w:spacing w:after="0"/>
        <w:rPr>
          <w:rFonts w:ascii="Georgia" w:hAnsi="Georgia" w:cs="Arial"/>
        </w:rPr>
      </w:pPr>
      <w:r>
        <w:rPr>
          <w:rFonts w:ascii="Georgia" w:hAnsi="Georgia" w:cs="Arial"/>
        </w:rPr>
        <w:t>Budget vs. Actual report by department</w:t>
      </w:r>
    </w:p>
    <w:p w14:paraId="04A1B7C5" w14:textId="77777777" w:rsidR="00FB4318" w:rsidRDefault="00FB4318" w:rsidP="00FB4318">
      <w:pPr>
        <w:pStyle w:val="ListParagraph"/>
        <w:numPr>
          <w:ilvl w:val="0"/>
          <w:numId w:val="5"/>
        </w:numPr>
        <w:spacing w:after="0"/>
        <w:rPr>
          <w:rFonts w:ascii="Georgia" w:hAnsi="Georgia" w:cs="Arial"/>
        </w:rPr>
      </w:pPr>
      <w:r>
        <w:rPr>
          <w:rFonts w:ascii="Georgia" w:hAnsi="Georgia" w:cs="Arial"/>
        </w:rPr>
        <w:t>Manual Journal Entries</w:t>
      </w:r>
    </w:p>
    <w:p w14:paraId="76AEE012" w14:textId="77777777" w:rsidR="00FB4318" w:rsidRDefault="00FB4318" w:rsidP="00FB4318">
      <w:pPr>
        <w:pStyle w:val="ListParagraph"/>
        <w:numPr>
          <w:ilvl w:val="0"/>
          <w:numId w:val="5"/>
        </w:numPr>
        <w:spacing w:after="0"/>
        <w:rPr>
          <w:rFonts w:ascii="Georgia" w:hAnsi="Georgia" w:cs="Arial"/>
        </w:rPr>
      </w:pPr>
      <w:r>
        <w:rPr>
          <w:rFonts w:ascii="Georgia" w:hAnsi="Georgia" w:cs="Arial"/>
        </w:rPr>
        <w:t xml:space="preserve">Bank Reconciliations for September and October. </w:t>
      </w:r>
    </w:p>
    <w:p w14:paraId="31926481" w14:textId="77777777" w:rsidR="00FB4318" w:rsidRDefault="00FB4318" w:rsidP="00FB4318">
      <w:pPr>
        <w:spacing w:after="0"/>
        <w:rPr>
          <w:rFonts w:ascii="Georgia" w:hAnsi="Georgia" w:cs="Arial"/>
        </w:rPr>
      </w:pPr>
    </w:p>
    <w:p w14:paraId="3308E9B3" w14:textId="0EF9428A" w:rsidR="00FB4318" w:rsidRPr="00FB4318" w:rsidRDefault="00FB4318" w:rsidP="00FB4318">
      <w:pPr>
        <w:spacing w:after="0"/>
        <w:rPr>
          <w:rFonts w:ascii="Georgia" w:hAnsi="Georgia" w:cs="Arial"/>
        </w:rPr>
      </w:pPr>
      <w:r>
        <w:rPr>
          <w:rFonts w:ascii="Georgia" w:hAnsi="Georgia" w:cs="Arial"/>
        </w:rPr>
        <w:t>Manager White announced that the</w:t>
      </w:r>
      <w:r w:rsidR="003C7B8D">
        <w:rPr>
          <w:rFonts w:ascii="Georgia" w:hAnsi="Georgia" w:cs="Arial"/>
        </w:rPr>
        <w:t xml:space="preserve"> Planning</w:t>
      </w:r>
      <w:r>
        <w:rPr>
          <w:rFonts w:ascii="Georgia" w:hAnsi="Georgia" w:cs="Arial"/>
        </w:rPr>
        <w:t xml:space="preserve"> Retreat would </w:t>
      </w:r>
      <w:r w:rsidR="00965461">
        <w:rPr>
          <w:rFonts w:ascii="Georgia" w:hAnsi="Georgia" w:cs="Arial"/>
        </w:rPr>
        <w:t>be</w:t>
      </w:r>
      <w:r>
        <w:rPr>
          <w:rFonts w:ascii="Georgia" w:hAnsi="Georgia" w:cs="Arial"/>
        </w:rPr>
        <w:t xml:space="preserve"> February</w:t>
      </w:r>
      <w:r w:rsidR="00965461">
        <w:rPr>
          <w:rFonts w:ascii="Georgia" w:hAnsi="Georgia" w:cs="Arial"/>
        </w:rPr>
        <w:t xml:space="preserve"> 15</w:t>
      </w:r>
      <w:r w:rsidR="003C7B8D">
        <w:rPr>
          <w:rFonts w:ascii="Georgia" w:hAnsi="Georgia" w:cs="Arial"/>
        </w:rPr>
        <w:t>,</w:t>
      </w:r>
      <w:r w:rsidR="00D72FB1">
        <w:rPr>
          <w:rFonts w:ascii="Georgia" w:hAnsi="Georgia" w:cs="Arial"/>
        </w:rPr>
        <w:t xml:space="preserve"> 2021 at 9:00 and lunch will be provided.</w:t>
      </w:r>
      <w:r w:rsidR="00965461">
        <w:rPr>
          <w:rFonts w:ascii="Georgia" w:hAnsi="Georgia" w:cs="Arial"/>
        </w:rPr>
        <w:t xml:space="preserve"> </w:t>
      </w:r>
    </w:p>
    <w:p w14:paraId="198D1850" w14:textId="714BD55C" w:rsidR="005457CC" w:rsidRDefault="005457CC" w:rsidP="00EE7328">
      <w:pPr>
        <w:spacing w:after="0"/>
        <w:rPr>
          <w:rFonts w:ascii="Georgia" w:hAnsi="Georgia" w:cs="Arial"/>
        </w:rPr>
      </w:pPr>
    </w:p>
    <w:p w14:paraId="60126C36" w14:textId="7F2D205E" w:rsidR="005457CC" w:rsidRDefault="003C7B8D" w:rsidP="00EE7328">
      <w:pPr>
        <w:spacing w:after="0"/>
        <w:rPr>
          <w:rFonts w:ascii="Georgia" w:hAnsi="Georgia" w:cs="Arial"/>
        </w:rPr>
      </w:pPr>
      <w:r>
        <w:rPr>
          <w:rFonts w:ascii="Georgia" w:hAnsi="Georgia" w:cs="Arial"/>
          <w:b/>
          <w:bCs/>
        </w:rPr>
        <w:t>5.</w:t>
      </w:r>
      <w:r>
        <w:rPr>
          <w:rFonts w:ascii="Georgia" w:hAnsi="Georgia" w:cs="Arial"/>
          <w:b/>
          <w:bCs/>
        </w:rPr>
        <w:tab/>
      </w:r>
      <w:r w:rsidR="005457CC" w:rsidRPr="00016D6A">
        <w:rPr>
          <w:rFonts w:ascii="Georgia" w:hAnsi="Georgia" w:cs="Arial"/>
          <w:b/>
          <w:bCs/>
        </w:rPr>
        <w:t xml:space="preserve">POLICE DEPARTMENT REPORT </w:t>
      </w:r>
      <w:r w:rsidR="005457CC" w:rsidRPr="00016D6A">
        <w:rPr>
          <w:rFonts w:ascii="Georgia" w:hAnsi="Georgia" w:cs="Arial"/>
        </w:rPr>
        <w:t xml:space="preserve">– Chief </w:t>
      </w:r>
      <w:r w:rsidR="005457CC">
        <w:rPr>
          <w:rFonts w:ascii="Georgia" w:hAnsi="Georgia" w:cs="Arial"/>
        </w:rPr>
        <w:t>Pollock</w:t>
      </w:r>
      <w:r w:rsidR="005457CC" w:rsidRPr="00016D6A">
        <w:rPr>
          <w:rFonts w:ascii="Georgia" w:hAnsi="Georgia" w:cs="Arial"/>
        </w:rPr>
        <w:t xml:space="preserve"> gave his report</w:t>
      </w:r>
      <w:r w:rsidR="00EE7328">
        <w:rPr>
          <w:rFonts w:ascii="Georgia" w:hAnsi="Georgia" w:cs="Arial"/>
        </w:rPr>
        <w:t xml:space="preserve"> for </w:t>
      </w:r>
      <w:r w:rsidR="00FB4318">
        <w:rPr>
          <w:rFonts w:ascii="Georgia" w:hAnsi="Georgia" w:cs="Arial"/>
        </w:rPr>
        <w:t xml:space="preserve">September and </w:t>
      </w:r>
      <w:r>
        <w:rPr>
          <w:rFonts w:ascii="Georgia" w:hAnsi="Georgia" w:cs="Arial"/>
        </w:rPr>
        <w:tab/>
      </w:r>
      <w:r w:rsidR="00FB4318">
        <w:rPr>
          <w:rFonts w:ascii="Georgia" w:hAnsi="Georgia" w:cs="Arial"/>
        </w:rPr>
        <w:t>October</w:t>
      </w:r>
      <w:r w:rsidR="005457CC" w:rsidRPr="00016D6A">
        <w:rPr>
          <w:rFonts w:ascii="Georgia" w:hAnsi="Georgia" w:cs="Arial"/>
        </w:rPr>
        <w:t xml:space="preserve"> and it was accepted as presented.</w:t>
      </w:r>
      <w:r w:rsidR="00E40DAE">
        <w:rPr>
          <w:rFonts w:ascii="Georgia" w:hAnsi="Georgia" w:cs="Arial"/>
        </w:rPr>
        <w:t xml:space="preserve">  </w:t>
      </w:r>
      <w:r w:rsidR="00CF3563">
        <w:rPr>
          <w:rFonts w:ascii="Georgia" w:hAnsi="Georgia" w:cs="Arial"/>
        </w:rPr>
        <w:t xml:space="preserve">  </w:t>
      </w:r>
    </w:p>
    <w:p w14:paraId="5412D75F" w14:textId="77777777" w:rsidR="00FB4318" w:rsidRDefault="00FB4318" w:rsidP="00EE7328">
      <w:pPr>
        <w:spacing w:after="0"/>
        <w:rPr>
          <w:rFonts w:ascii="Georgia" w:hAnsi="Georgia" w:cs="Arial"/>
          <w:b/>
          <w:bCs/>
        </w:rPr>
      </w:pPr>
    </w:p>
    <w:p w14:paraId="3DCE3613" w14:textId="4A1FFEB6" w:rsidR="005457CC" w:rsidRDefault="003C7B8D" w:rsidP="00EE7328">
      <w:pPr>
        <w:spacing w:after="0"/>
        <w:rPr>
          <w:rFonts w:ascii="Georgia" w:hAnsi="Georgia" w:cs="Arial"/>
        </w:rPr>
      </w:pPr>
      <w:r>
        <w:rPr>
          <w:rFonts w:ascii="Georgia" w:hAnsi="Georgia" w:cs="Arial"/>
          <w:b/>
          <w:bCs/>
        </w:rPr>
        <w:t>6.</w:t>
      </w:r>
      <w:r>
        <w:rPr>
          <w:rFonts w:ascii="Georgia" w:hAnsi="Georgia" w:cs="Arial"/>
          <w:b/>
          <w:bCs/>
        </w:rPr>
        <w:tab/>
      </w:r>
      <w:r w:rsidR="005457CC" w:rsidRPr="000755DA">
        <w:rPr>
          <w:rFonts w:ascii="Georgia" w:hAnsi="Georgia" w:cs="Arial"/>
          <w:b/>
          <w:bCs/>
        </w:rPr>
        <w:t>FIRE DEPARTMENT REPORT</w:t>
      </w:r>
      <w:r w:rsidR="005457CC">
        <w:rPr>
          <w:rFonts w:ascii="Georgia" w:hAnsi="Georgia" w:cs="Arial"/>
        </w:rPr>
        <w:t xml:space="preserve"> – Chief Haraway gave his report</w:t>
      </w:r>
      <w:r w:rsidR="00FB4318">
        <w:rPr>
          <w:rFonts w:ascii="Georgia" w:hAnsi="Georgia" w:cs="Arial"/>
        </w:rPr>
        <w:t xml:space="preserve"> for September and </w:t>
      </w:r>
      <w:r>
        <w:rPr>
          <w:rFonts w:ascii="Georgia" w:hAnsi="Georgia" w:cs="Arial"/>
        </w:rPr>
        <w:tab/>
      </w:r>
      <w:r w:rsidR="00FB4318">
        <w:rPr>
          <w:rFonts w:ascii="Georgia" w:hAnsi="Georgia" w:cs="Arial"/>
        </w:rPr>
        <w:t>October</w:t>
      </w:r>
      <w:r w:rsidR="005457CC">
        <w:rPr>
          <w:rFonts w:ascii="Georgia" w:hAnsi="Georgia" w:cs="Arial"/>
        </w:rPr>
        <w:t xml:space="preserve"> and it was accepted as presented. </w:t>
      </w:r>
      <w:r w:rsidR="00E40DAE">
        <w:rPr>
          <w:rFonts w:ascii="Georgia" w:hAnsi="Georgia" w:cs="Arial"/>
        </w:rPr>
        <w:t xml:space="preserve"> </w:t>
      </w:r>
    </w:p>
    <w:p w14:paraId="57478F1F" w14:textId="77777777" w:rsidR="00FB4318" w:rsidRDefault="00FB4318" w:rsidP="00EE7328">
      <w:pPr>
        <w:spacing w:after="0"/>
        <w:rPr>
          <w:rFonts w:ascii="Georgia" w:hAnsi="Georgia" w:cs="Arial"/>
          <w:b/>
          <w:bCs/>
        </w:rPr>
      </w:pPr>
    </w:p>
    <w:p w14:paraId="2AFD444E" w14:textId="03B8373C" w:rsidR="005457CC" w:rsidRDefault="003C7B8D" w:rsidP="00EE7328">
      <w:pPr>
        <w:spacing w:after="0"/>
        <w:rPr>
          <w:rFonts w:ascii="Georgia" w:hAnsi="Georgia" w:cs="Arial"/>
        </w:rPr>
      </w:pPr>
      <w:r>
        <w:rPr>
          <w:rFonts w:ascii="Georgia" w:hAnsi="Georgia" w:cs="Arial"/>
          <w:b/>
          <w:bCs/>
        </w:rPr>
        <w:t>7.</w:t>
      </w:r>
      <w:r>
        <w:rPr>
          <w:rFonts w:ascii="Georgia" w:hAnsi="Georgia" w:cs="Arial"/>
          <w:b/>
          <w:bCs/>
        </w:rPr>
        <w:tab/>
      </w:r>
      <w:r w:rsidR="005457CC" w:rsidRPr="000755DA">
        <w:rPr>
          <w:rFonts w:ascii="Georgia" w:hAnsi="Georgia" w:cs="Arial"/>
          <w:b/>
          <w:bCs/>
        </w:rPr>
        <w:t>PUBLIC WORKS REPORT</w:t>
      </w:r>
      <w:r w:rsidR="005457CC">
        <w:rPr>
          <w:rFonts w:ascii="Georgia" w:hAnsi="Georgia" w:cs="Arial"/>
        </w:rPr>
        <w:t xml:space="preserve"> – Director Golden gave his report and it was accepted as </w:t>
      </w:r>
      <w:r>
        <w:rPr>
          <w:rFonts w:ascii="Georgia" w:hAnsi="Georgia" w:cs="Arial"/>
        </w:rPr>
        <w:tab/>
      </w:r>
      <w:r w:rsidR="005457CC">
        <w:rPr>
          <w:rFonts w:ascii="Georgia" w:hAnsi="Georgia" w:cs="Arial"/>
        </w:rPr>
        <w:t>presented.</w:t>
      </w:r>
    </w:p>
    <w:p w14:paraId="1A2431C9" w14:textId="77777777" w:rsidR="00FB4318" w:rsidRDefault="00FB4318" w:rsidP="00EE7328">
      <w:pPr>
        <w:spacing w:after="0"/>
        <w:rPr>
          <w:rFonts w:ascii="Georgia" w:hAnsi="Georgia" w:cs="Arial"/>
          <w:b/>
          <w:bCs/>
        </w:rPr>
      </w:pPr>
    </w:p>
    <w:p w14:paraId="5132302A" w14:textId="318B393F" w:rsidR="005457CC" w:rsidRDefault="003C7B8D" w:rsidP="00EE7328">
      <w:pPr>
        <w:spacing w:after="0"/>
        <w:rPr>
          <w:rFonts w:ascii="Georgia" w:hAnsi="Georgia" w:cs="Arial"/>
          <w:b/>
          <w:bCs/>
        </w:rPr>
      </w:pPr>
      <w:r>
        <w:rPr>
          <w:rFonts w:ascii="Georgia" w:hAnsi="Georgia" w:cs="Arial"/>
          <w:b/>
          <w:bCs/>
        </w:rPr>
        <w:t>9.</w:t>
      </w:r>
      <w:r>
        <w:rPr>
          <w:rFonts w:ascii="Georgia" w:hAnsi="Georgia" w:cs="Arial"/>
          <w:b/>
          <w:bCs/>
        </w:rPr>
        <w:tab/>
      </w:r>
      <w:r w:rsidR="005457CC" w:rsidRPr="000755DA">
        <w:rPr>
          <w:rFonts w:ascii="Georgia" w:hAnsi="Georgia" w:cs="Arial"/>
          <w:b/>
          <w:bCs/>
        </w:rPr>
        <w:t>NEW BUSINESS</w:t>
      </w:r>
    </w:p>
    <w:p w14:paraId="7809CF95" w14:textId="77777777" w:rsidR="003C7B8D" w:rsidRDefault="003C7B8D" w:rsidP="003C7B8D">
      <w:pPr>
        <w:spacing w:after="0"/>
        <w:ind w:left="720" w:hanging="720"/>
        <w:rPr>
          <w:rFonts w:ascii="Georgia" w:hAnsi="Georgia" w:cs="Arial"/>
        </w:rPr>
      </w:pPr>
    </w:p>
    <w:p w14:paraId="288CBFE9" w14:textId="46959417" w:rsidR="00F673D5" w:rsidRDefault="005A3323" w:rsidP="00E75C9B">
      <w:pPr>
        <w:spacing w:after="0"/>
        <w:ind w:left="1440" w:hanging="720"/>
        <w:rPr>
          <w:rFonts w:ascii="Georgia" w:hAnsi="Georgia" w:cs="Arial"/>
        </w:rPr>
      </w:pPr>
      <w:r>
        <w:rPr>
          <w:rFonts w:ascii="Georgia" w:hAnsi="Georgia" w:cs="Arial"/>
        </w:rPr>
        <w:t>(a)</w:t>
      </w:r>
      <w:r w:rsidR="00CF5581">
        <w:rPr>
          <w:rFonts w:ascii="Georgia" w:hAnsi="Georgia" w:cs="Arial"/>
        </w:rPr>
        <w:tab/>
        <w:t xml:space="preserve">Manager White asked for a motion to approve First Bank’s proposal and authorize the town manager to sign all documents related to the loan.  Manager White had contacted three (3) </w:t>
      </w:r>
      <w:r w:rsidR="00E75C9B">
        <w:rPr>
          <w:rFonts w:ascii="Georgia" w:hAnsi="Georgia" w:cs="Arial"/>
        </w:rPr>
        <w:t>banks and First Bank was selected.  The funds are to replace cascade system and turn out gear washer.</w:t>
      </w:r>
      <w:r w:rsidR="00DB3A6C">
        <w:rPr>
          <w:rFonts w:ascii="Georgia" w:hAnsi="Georgia" w:cs="Arial"/>
        </w:rPr>
        <w:tab/>
      </w:r>
      <w:r>
        <w:rPr>
          <w:rFonts w:ascii="Georgia" w:hAnsi="Georgia" w:cs="Arial"/>
        </w:rPr>
        <w:tab/>
        <w:t xml:space="preserve"> </w:t>
      </w:r>
    </w:p>
    <w:p w14:paraId="292225CF" w14:textId="77777777" w:rsidR="003A1676" w:rsidRDefault="003A1676" w:rsidP="003A1676">
      <w:pPr>
        <w:spacing w:after="0"/>
        <w:ind w:left="1440" w:hanging="720"/>
        <w:rPr>
          <w:rFonts w:ascii="Georgia" w:hAnsi="Georgia" w:cs="Arial"/>
        </w:rPr>
      </w:pPr>
    </w:p>
    <w:p w14:paraId="725447DB" w14:textId="302C28B3" w:rsidR="003A4CCC" w:rsidRDefault="003901E7" w:rsidP="003A1676">
      <w:pPr>
        <w:spacing w:after="0"/>
        <w:ind w:left="1440" w:hanging="720"/>
        <w:rPr>
          <w:rFonts w:ascii="Georgia" w:hAnsi="Georgia" w:cs="Arial"/>
        </w:rPr>
      </w:pPr>
      <w:r>
        <w:rPr>
          <w:rFonts w:ascii="Georgia" w:hAnsi="Georgia" w:cs="Arial"/>
        </w:rPr>
        <w:t>(b)</w:t>
      </w:r>
      <w:r w:rsidR="00E75C9B">
        <w:rPr>
          <w:rFonts w:ascii="Georgia" w:hAnsi="Georgia" w:cs="Arial"/>
        </w:rPr>
        <w:tab/>
        <w:t>(1)</w:t>
      </w:r>
      <w:r w:rsidR="00E75C9B">
        <w:rPr>
          <w:rFonts w:ascii="Georgia" w:hAnsi="Georgia" w:cs="Arial"/>
        </w:rPr>
        <w:tab/>
        <w:t xml:space="preserve">Manager White asked for a motion to record $20,000 received from the County as part of the CARES act.  The funds will be used to offset salaries in the Police and Fire Departments.  Commissioner Luther made the motion. Commissioner Fortune seconded the motion.  The motion passed unanimously.    </w:t>
      </w:r>
    </w:p>
    <w:p w14:paraId="10B2CAF2" w14:textId="163C112E" w:rsidR="00E75C9B" w:rsidRDefault="00E75C9B" w:rsidP="00E75C9B">
      <w:pPr>
        <w:spacing w:after="0"/>
        <w:ind w:left="2160" w:hanging="720"/>
        <w:rPr>
          <w:rFonts w:ascii="Georgia" w:hAnsi="Georgia" w:cs="Arial"/>
        </w:rPr>
      </w:pPr>
      <w:r>
        <w:rPr>
          <w:rFonts w:ascii="Georgia" w:hAnsi="Georgia" w:cs="Arial"/>
        </w:rPr>
        <w:tab/>
      </w:r>
    </w:p>
    <w:p w14:paraId="7F3BABC7" w14:textId="10DA8FEC" w:rsidR="00E75C9B" w:rsidRDefault="00E75C9B" w:rsidP="003A1676">
      <w:pPr>
        <w:spacing w:after="0"/>
        <w:ind w:left="1440"/>
        <w:rPr>
          <w:rFonts w:ascii="Georgia" w:hAnsi="Georgia" w:cs="Arial"/>
        </w:rPr>
      </w:pPr>
      <w:r>
        <w:rPr>
          <w:rFonts w:ascii="Georgia" w:hAnsi="Georgia" w:cs="Arial"/>
        </w:rPr>
        <w:t>(2)</w:t>
      </w:r>
      <w:r>
        <w:rPr>
          <w:rFonts w:ascii="Georgia" w:hAnsi="Georgia" w:cs="Arial"/>
        </w:rPr>
        <w:tab/>
        <w:t xml:space="preserve">Manager White asked for a motion to </w:t>
      </w:r>
      <w:r w:rsidR="0094545F">
        <w:rPr>
          <w:rFonts w:ascii="Georgia" w:hAnsi="Georgia" w:cs="Arial"/>
        </w:rPr>
        <w:t>add</w:t>
      </w:r>
      <w:r>
        <w:rPr>
          <w:rFonts w:ascii="Georgia" w:hAnsi="Georgia" w:cs="Arial"/>
        </w:rPr>
        <w:t xml:space="preserve"> </w:t>
      </w:r>
      <w:r w:rsidR="0094545F">
        <w:rPr>
          <w:rFonts w:ascii="Georgia" w:hAnsi="Georgia" w:cs="Arial"/>
        </w:rPr>
        <w:t xml:space="preserve">a </w:t>
      </w:r>
      <w:r>
        <w:rPr>
          <w:rFonts w:ascii="Georgia" w:hAnsi="Georgia" w:cs="Arial"/>
        </w:rPr>
        <w:t>$2,000 donation from Sea Isle HOA</w:t>
      </w:r>
      <w:r w:rsidR="0094545F">
        <w:rPr>
          <w:rFonts w:ascii="Georgia" w:hAnsi="Georgia" w:cs="Arial"/>
        </w:rPr>
        <w:t xml:space="preserve"> to the General </w:t>
      </w:r>
      <w:r w:rsidR="00946E75">
        <w:rPr>
          <w:rFonts w:ascii="Georgia" w:hAnsi="Georgia" w:cs="Arial"/>
        </w:rPr>
        <w:t>Fund.</w:t>
      </w:r>
      <w:r>
        <w:rPr>
          <w:rFonts w:ascii="Georgia" w:hAnsi="Georgia" w:cs="Arial"/>
        </w:rPr>
        <w:t xml:space="preserve"> </w:t>
      </w:r>
      <w:r w:rsidR="0094545F">
        <w:rPr>
          <w:rFonts w:ascii="Georgia" w:hAnsi="Georgia" w:cs="Arial"/>
        </w:rPr>
        <w:t xml:space="preserve"> One thousand will be added to </w:t>
      </w:r>
      <w:r>
        <w:rPr>
          <w:rFonts w:ascii="Georgia" w:hAnsi="Georgia" w:cs="Arial"/>
        </w:rPr>
        <w:t xml:space="preserve">Police </w:t>
      </w:r>
      <w:r w:rsidR="0094545F">
        <w:rPr>
          <w:rFonts w:ascii="Georgia" w:hAnsi="Georgia" w:cs="Arial"/>
        </w:rPr>
        <w:t>Vehicle Maintenance</w:t>
      </w:r>
      <w:r>
        <w:rPr>
          <w:rFonts w:ascii="Georgia" w:hAnsi="Georgia" w:cs="Arial"/>
        </w:rPr>
        <w:t xml:space="preserve"> and $1,000 to the Fire Department</w:t>
      </w:r>
      <w:r w:rsidR="0094545F">
        <w:rPr>
          <w:rFonts w:ascii="Georgia" w:hAnsi="Georgia" w:cs="Arial"/>
        </w:rPr>
        <w:t xml:space="preserve"> Fire Equipment</w:t>
      </w:r>
      <w:r>
        <w:rPr>
          <w:rFonts w:ascii="Georgia" w:hAnsi="Georgia" w:cs="Arial"/>
        </w:rPr>
        <w:t>.</w:t>
      </w:r>
      <w:r w:rsidR="00807A6F">
        <w:rPr>
          <w:rFonts w:ascii="Georgia" w:hAnsi="Georgia" w:cs="Arial"/>
        </w:rPr>
        <w:t xml:space="preserve">  Commissioner Fortune made the motion to approve the budget amendment.  Commissioner Wylie seconded the motion.  The motion pass unanimously.</w:t>
      </w:r>
    </w:p>
    <w:p w14:paraId="2B6C3C9B" w14:textId="196BCCD5" w:rsidR="00807A6F" w:rsidRDefault="00807A6F" w:rsidP="00E75C9B">
      <w:pPr>
        <w:spacing w:after="0"/>
        <w:ind w:left="2160" w:hanging="720"/>
        <w:rPr>
          <w:rFonts w:ascii="Georgia" w:hAnsi="Georgia" w:cs="Arial"/>
        </w:rPr>
      </w:pPr>
    </w:p>
    <w:p w14:paraId="29498FB7" w14:textId="77777777" w:rsidR="0071344F" w:rsidRDefault="0071344F" w:rsidP="00EE7328">
      <w:pPr>
        <w:spacing w:after="0"/>
        <w:ind w:left="720" w:hanging="720"/>
        <w:rPr>
          <w:rFonts w:ascii="Georgia" w:hAnsi="Georgia" w:cs="Arial"/>
        </w:rPr>
      </w:pPr>
    </w:p>
    <w:p w14:paraId="17846535" w14:textId="77777777" w:rsidR="003901E7" w:rsidRDefault="005457CC" w:rsidP="00EE7328">
      <w:pPr>
        <w:spacing w:after="0"/>
        <w:rPr>
          <w:rFonts w:ascii="Georgia" w:hAnsi="Georgia" w:cs="Arial"/>
        </w:rPr>
      </w:pPr>
      <w:r>
        <w:rPr>
          <w:rFonts w:ascii="Georgia" w:hAnsi="Georgia" w:cs="Arial"/>
        </w:rPr>
        <w:lastRenderedPageBreak/>
        <w:t xml:space="preserve">Commissioner’s comments, public comments. </w:t>
      </w:r>
    </w:p>
    <w:p w14:paraId="79604CA1" w14:textId="77777777" w:rsidR="00EE7328" w:rsidRDefault="00EE7328" w:rsidP="00EE7328">
      <w:pPr>
        <w:spacing w:after="0"/>
        <w:ind w:left="720" w:hanging="720"/>
        <w:rPr>
          <w:rFonts w:ascii="Georgia" w:hAnsi="Georgia" w:cs="Arial"/>
        </w:rPr>
      </w:pPr>
    </w:p>
    <w:p w14:paraId="1F2E9C01" w14:textId="11F0B180" w:rsidR="005457CC" w:rsidRDefault="005457CC" w:rsidP="00EE7328">
      <w:pPr>
        <w:spacing w:after="0"/>
        <w:ind w:left="720" w:hanging="720"/>
        <w:rPr>
          <w:rFonts w:ascii="Georgia" w:hAnsi="Georgia" w:cs="Arial"/>
        </w:rPr>
      </w:pPr>
      <w:r>
        <w:rPr>
          <w:rFonts w:ascii="Georgia" w:hAnsi="Georgia" w:cs="Arial"/>
        </w:rPr>
        <w:t>The meeting adjourned 5:</w:t>
      </w:r>
      <w:r w:rsidR="00AA55EC">
        <w:rPr>
          <w:rFonts w:ascii="Georgia" w:hAnsi="Georgia" w:cs="Arial"/>
        </w:rPr>
        <w:t>1</w:t>
      </w:r>
      <w:r w:rsidR="00EE7328">
        <w:rPr>
          <w:rFonts w:ascii="Georgia" w:hAnsi="Georgia" w:cs="Arial"/>
        </w:rPr>
        <w:t>9</w:t>
      </w:r>
      <w:r>
        <w:rPr>
          <w:rFonts w:ascii="Georgia" w:hAnsi="Georgia" w:cs="Arial"/>
        </w:rPr>
        <w:t>.</w:t>
      </w:r>
    </w:p>
    <w:p w14:paraId="4B81EBA3" w14:textId="5239A9CD" w:rsidR="00AA55EC" w:rsidRDefault="00AA55EC" w:rsidP="00EE7328">
      <w:pPr>
        <w:spacing w:after="0"/>
        <w:ind w:left="720" w:hanging="720"/>
        <w:rPr>
          <w:rFonts w:ascii="Georgia" w:hAnsi="Georgia" w:cs="Arial"/>
        </w:rPr>
      </w:pPr>
    </w:p>
    <w:p w14:paraId="0933F24C" w14:textId="28E2F267" w:rsidR="00AA55EC" w:rsidRDefault="00AA55EC" w:rsidP="00EE7328">
      <w:pPr>
        <w:spacing w:after="0"/>
        <w:ind w:left="720" w:hanging="720"/>
        <w:rPr>
          <w:rFonts w:ascii="Georgia" w:hAnsi="Georgia" w:cs="Arial"/>
        </w:rPr>
      </w:pPr>
    </w:p>
    <w:p w14:paraId="5AE4C049" w14:textId="14B18B43" w:rsidR="00AA55EC" w:rsidRDefault="00AA55EC" w:rsidP="00EE7328">
      <w:pPr>
        <w:spacing w:after="0"/>
        <w:ind w:left="720" w:hanging="720"/>
        <w:rPr>
          <w:rFonts w:ascii="Georgia" w:hAnsi="Georgia" w:cs="Arial"/>
        </w:rPr>
      </w:pPr>
    </w:p>
    <w:p w14:paraId="7A383B8A" w14:textId="71B10250" w:rsidR="00AA55EC" w:rsidRDefault="00AA55EC" w:rsidP="00EE7328">
      <w:pPr>
        <w:spacing w:after="0"/>
        <w:ind w:left="720" w:hanging="720"/>
        <w:rPr>
          <w:rFonts w:ascii="Georgia" w:hAnsi="Georgia" w:cs="Arial"/>
        </w:rPr>
      </w:pPr>
      <w:r>
        <w:rPr>
          <w:rFonts w:ascii="Georgia" w:hAnsi="Georgia" w:cs="Arial"/>
        </w:rPr>
        <w:t>__________________________</w:t>
      </w:r>
      <w:r>
        <w:rPr>
          <w:rFonts w:ascii="Georgia" w:hAnsi="Georgia" w:cs="Arial"/>
        </w:rPr>
        <w:tab/>
      </w:r>
      <w:r>
        <w:rPr>
          <w:rFonts w:ascii="Georgia" w:hAnsi="Georgia" w:cs="Arial"/>
        </w:rPr>
        <w:tab/>
      </w:r>
      <w:r>
        <w:rPr>
          <w:rFonts w:ascii="Georgia" w:hAnsi="Georgia" w:cs="Arial"/>
        </w:rPr>
        <w:tab/>
        <w:t>_________________________</w:t>
      </w:r>
    </w:p>
    <w:p w14:paraId="5A239D4B" w14:textId="032958B1" w:rsidR="005457CC" w:rsidRDefault="00AA55EC" w:rsidP="00EE7328">
      <w:pPr>
        <w:spacing w:after="0"/>
        <w:ind w:left="720" w:hanging="720"/>
        <w:rPr>
          <w:rFonts w:ascii="Georgia" w:hAnsi="Georgia" w:cs="Arial"/>
        </w:rPr>
      </w:pPr>
      <w:r>
        <w:rPr>
          <w:rFonts w:ascii="Georgia" w:hAnsi="Georgia" w:cs="Arial"/>
        </w:rPr>
        <w:t>Linda T. Brickhouse, Deputy Clerk</w:t>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t>Stewart M. Pickett, Mayor</w:t>
      </w:r>
    </w:p>
    <w:p w14:paraId="23561DCD" w14:textId="77777777" w:rsidR="005457CC" w:rsidRDefault="005457CC" w:rsidP="00EE7328">
      <w:pPr>
        <w:spacing w:after="0"/>
        <w:ind w:left="720" w:hanging="720"/>
        <w:rPr>
          <w:rFonts w:ascii="Georgia" w:hAnsi="Georgia" w:cs="Arial"/>
        </w:rPr>
      </w:pPr>
    </w:p>
    <w:p w14:paraId="2B42EC01" w14:textId="77777777" w:rsidR="005457CC" w:rsidRDefault="005457CC" w:rsidP="00EE7328">
      <w:pPr>
        <w:spacing w:after="0"/>
        <w:rPr>
          <w:rFonts w:ascii="Georgia" w:hAnsi="Georgia"/>
          <w:b/>
          <w:bCs/>
          <w:sz w:val="24"/>
          <w:szCs w:val="24"/>
        </w:rPr>
      </w:pPr>
    </w:p>
    <w:sectPr w:rsidR="005457CC" w:rsidSect="005C1D7F">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136C"/>
    <w:multiLevelType w:val="hybridMultilevel"/>
    <w:tmpl w:val="62A6ECE8"/>
    <w:lvl w:ilvl="0" w:tplc="4A1EC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0F5764"/>
    <w:multiLevelType w:val="hybridMultilevel"/>
    <w:tmpl w:val="F8E86878"/>
    <w:lvl w:ilvl="0" w:tplc="1A94FCA8">
      <w:start w:val="1"/>
      <w:numFmt w:val="decimal"/>
      <w:lvlText w:val="%1."/>
      <w:lvlJc w:val="left"/>
      <w:pPr>
        <w:ind w:left="720" w:hanging="360"/>
      </w:pPr>
      <w:rPr>
        <w:rFonts w:ascii="Georgia" w:eastAsiaTheme="minorEastAsia" w:hAnsi="Georgia"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607FC"/>
    <w:multiLevelType w:val="hybridMultilevel"/>
    <w:tmpl w:val="96282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891B29"/>
    <w:multiLevelType w:val="hybridMultilevel"/>
    <w:tmpl w:val="ABAC8B84"/>
    <w:lvl w:ilvl="0" w:tplc="BC18714A">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05C2B1C"/>
    <w:multiLevelType w:val="hybridMultilevel"/>
    <w:tmpl w:val="D4E4B146"/>
    <w:lvl w:ilvl="0" w:tplc="483C7E50">
      <w:start w:val="1"/>
      <w:numFmt w:val="decimal"/>
      <w:lvlText w:val="%1."/>
      <w:lvlJc w:val="left"/>
      <w:pPr>
        <w:ind w:left="720" w:hanging="360"/>
      </w:pPr>
      <w:rPr>
        <w:rFonts w:ascii="Georgia" w:eastAsiaTheme="minorEastAsia" w:hAnsi="Georgia"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E5383E"/>
    <w:multiLevelType w:val="hybridMultilevel"/>
    <w:tmpl w:val="0A34E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023643"/>
    <w:multiLevelType w:val="hybridMultilevel"/>
    <w:tmpl w:val="1696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D7F"/>
    <w:rsid w:val="00054AC0"/>
    <w:rsid w:val="00066E1F"/>
    <w:rsid w:val="00075785"/>
    <w:rsid w:val="000A25CC"/>
    <w:rsid w:val="000B7A1C"/>
    <w:rsid w:val="000F076F"/>
    <w:rsid w:val="000F6C43"/>
    <w:rsid w:val="00110079"/>
    <w:rsid w:val="00126ACD"/>
    <w:rsid w:val="001458BF"/>
    <w:rsid w:val="00155E4A"/>
    <w:rsid w:val="001A2BB6"/>
    <w:rsid w:val="001E2BE4"/>
    <w:rsid w:val="00202D3A"/>
    <w:rsid w:val="002F7EC9"/>
    <w:rsid w:val="00385F93"/>
    <w:rsid w:val="003901E7"/>
    <w:rsid w:val="003A1676"/>
    <w:rsid w:val="003A4CCC"/>
    <w:rsid w:val="003C7B8D"/>
    <w:rsid w:val="004508E6"/>
    <w:rsid w:val="00454569"/>
    <w:rsid w:val="00462AD9"/>
    <w:rsid w:val="00485FE7"/>
    <w:rsid w:val="004B2223"/>
    <w:rsid w:val="004F3693"/>
    <w:rsid w:val="00514DC3"/>
    <w:rsid w:val="005457CC"/>
    <w:rsid w:val="00597A95"/>
    <w:rsid w:val="005A3323"/>
    <w:rsid w:val="005C1D7F"/>
    <w:rsid w:val="00667A91"/>
    <w:rsid w:val="006B22AD"/>
    <w:rsid w:val="006F6257"/>
    <w:rsid w:val="0071344F"/>
    <w:rsid w:val="00714761"/>
    <w:rsid w:val="007C5C29"/>
    <w:rsid w:val="007E44C2"/>
    <w:rsid w:val="007E6796"/>
    <w:rsid w:val="00800369"/>
    <w:rsid w:val="00807A6F"/>
    <w:rsid w:val="008D71FB"/>
    <w:rsid w:val="00902E34"/>
    <w:rsid w:val="0094545F"/>
    <w:rsid w:val="00946E75"/>
    <w:rsid w:val="00965461"/>
    <w:rsid w:val="0099096F"/>
    <w:rsid w:val="009935C9"/>
    <w:rsid w:val="009E3017"/>
    <w:rsid w:val="009F5F6E"/>
    <w:rsid w:val="00A04B79"/>
    <w:rsid w:val="00A41611"/>
    <w:rsid w:val="00AA55EC"/>
    <w:rsid w:val="00B70851"/>
    <w:rsid w:val="00B7699E"/>
    <w:rsid w:val="00B802C7"/>
    <w:rsid w:val="00B933DB"/>
    <w:rsid w:val="00B9696E"/>
    <w:rsid w:val="00BB1698"/>
    <w:rsid w:val="00C121E1"/>
    <w:rsid w:val="00C46AF3"/>
    <w:rsid w:val="00C67F10"/>
    <w:rsid w:val="00C93C7D"/>
    <w:rsid w:val="00CE4E14"/>
    <w:rsid w:val="00CF02EC"/>
    <w:rsid w:val="00CF3563"/>
    <w:rsid w:val="00CF5581"/>
    <w:rsid w:val="00D06057"/>
    <w:rsid w:val="00D4790E"/>
    <w:rsid w:val="00D72FB1"/>
    <w:rsid w:val="00D82974"/>
    <w:rsid w:val="00DB3194"/>
    <w:rsid w:val="00DB3A6C"/>
    <w:rsid w:val="00DD4FEE"/>
    <w:rsid w:val="00DE3F6D"/>
    <w:rsid w:val="00E12156"/>
    <w:rsid w:val="00E40DAE"/>
    <w:rsid w:val="00E75C9B"/>
    <w:rsid w:val="00ED42A1"/>
    <w:rsid w:val="00ED6448"/>
    <w:rsid w:val="00EE7328"/>
    <w:rsid w:val="00F06A31"/>
    <w:rsid w:val="00F6456F"/>
    <w:rsid w:val="00F673D5"/>
    <w:rsid w:val="00F75D3E"/>
    <w:rsid w:val="00F802F4"/>
    <w:rsid w:val="00FB4318"/>
    <w:rsid w:val="00FF7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7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D7F"/>
  </w:style>
  <w:style w:type="paragraph" w:styleId="Heading1">
    <w:name w:val="heading 1"/>
    <w:basedOn w:val="Normal"/>
    <w:next w:val="Normal"/>
    <w:link w:val="Heading1Char"/>
    <w:uiPriority w:val="9"/>
    <w:qFormat/>
    <w:rsid w:val="005C1D7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5C1D7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C1D7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C1D7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C1D7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C1D7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C1D7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C1D7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C1D7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D7F"/>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5C1D7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C1D7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C1D7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C1D7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C1D7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C1D7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C1D7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C1D7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C1D7F"/>
    <w:pPr>
      <w:spacing w:line="240" w:lineRule="auto"/>
    </w:pPr>
    <w:rPr>
      <w:b/>
      <w:bCs/>
      <w:smallCaps/>
      <w:color w:val="44546A" w:themeColor="text2"/>
    </w:rPr>
  </w:style>
  <w:style w:type="paragraph" w:styleId="Title">
    <w:name w:val="Title"/>
    <w:basedOn w:val="Normal"/>
    <w:next w:val="Normal"/>
    <w:link w:val="TitleChar"/>
    <w:uiPriority w:val="10"/>
    <w:qFormat/>
    <w:rsid w:val="005C1D7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C1D7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C1D7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C1D7F"/>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5C1D7F"/>
    <w:rPr>
      <w:b/>
      <w:bCs/>
    </w:rPr>
  </w:style>
  <w:style w:type="character" w:styleId="Emphasis">
    <w:name w:val="Emphasis"/>
    <w:basedOn w:val="DefaultParagraphFont"/>
    <w:uiPriority w:val="20"/>
    <w:qFormat/>
    <w:rsid w:val="005C1D7F"/>
    <w:rPr>
      <w:i/>
      <w:iCs/>
    </w:rPr>
  </w:style>
  <w:style w:type="paragraph" w:styleId="NoSpacing">
    <w:name w:val="No Spacing"/>
    <w:uiPriority w:val="1"/>
    <w:qFormat/>
    <w:rsid w:val="005C1D7F"/>
    <w:pPr>
      <w:spacing w:after="0" w:line="240" w:lineRule="auto"/>
    </w:pPr>
  </w:style>
  <w:style w:type="paragraph" w:styleId="Quote">
    <w:name w:val="Quote"/>
    <w:basedOn w:val="Normal"/>
    <w:next w:val="Normal"/>
    <w:link w:val="QuoteChar"/>
    <w:uiPriority w:val="29"/>
    <w:qFormat/>
    <w:rsid w:val="005C1D7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C1D7F"/>
    <w:rPr>
      <w:color w:val="44546A" w:themeColor="text2"/>
      <w:sz w:val="24"/>
      <w:szCs w:val="24"/>
    </w:rPr>
  </w:style>
  <w:style w:type="paragraph" w:styleId="IntenseQuote">
    <w:name w:val="Intense Quote"/>
    <w:basedOn w:val="Normal"/>
    <w:next w:val="Normal"/>
    <w:link w:val="IntenseQuoteChar"/>
    <w:uiPriority w:val="30"/>
    <w:qFormat/>
    <w:rsid w:val="005C1D7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C1D7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C1D7F"/>
    <w:rPr>
      <w:i/>
      <w:iCs/>
      <w:color w:val="595959" w:themeColor="text1" w:themeTint="A6"/>
    </w:rPr>
  </w:style>
  <w:style w:type="character" w:styleId="IntenseEmphasis">
    <w:name w:val="Intense Emphasis"/>
    <w:basedOn w:val="DefaultParagraphFont"/>
    <w:uiPriority w:val="21"/>
    <w:qFormat/>
    <w:rsid w:val="005C1D7F"/>
    <w:rPr>
      <w:b/>
      <w:bCs/>
      <w:i/>
      <w:iCs/>
    </w:rPr>
  </w:style>
  <w:style w:type="character" w:styleId="SubtleReference">
    <w:name w:val="Subtle Reference"/>
    <w:basedOn w:val="DefaultParagraphFont"/>
    <w:uiPriority w:val="31"/>
    <w:qFormat/>
    <w:rsid w:val="005C1D7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C1D7F"/>
    <w:rPr>
      <w:b/>
      <w:bCs/>
      <w:smallCaps/>
      <w:color w:val="44546A" w:themeColor="text2"/>
      <w:u w:val="single"/>
    </w:rPr>
  </w:style>
  <w:style w:type="character" w:styleId="BookTitle">
    <w:name w:val="Book Title"/>
    <w:basedOn w:val="DefaultParagraphFont"/>
    <w:uiPriority w:val="33"/>
    <w:qFormat/>
    <w:rsid w:val="005C1D7F"/>
    <w:rPr>
      <w:b/>
      <w:bCs/>
      <w:smallCaps/>
      <w:spacing w:val="10"/>
    </w:rPr>
  </w:style>
  <w:style w:type="paragraph" w:styleId="TOCHeading">
    <w:name w:val="TOC Heading"/>
    <w:basedOn w:val="Heading1"/>
    <w:next w:val="Normal"/>
    <w:uiPriority w:val="39"/>
    <w:semiHidden/>
    <w:unhideWhenUsed/>
    <w:qFormat/>
    <w:rsid w:val="005C1D7F"/>
    <w:pPr>
      <w:outlineLvl w:val="9"/>
    </w:pPr>
  </w:style>
  <w:style w:type="paragraph" w:styleId="ListParagraph">
    <w:name w:val="List Paragraph"/>
    <w:basedOn w:val="Normal"/>
    <w:uiPriority w:val="34"/>
    <w:qFormat/>
    <w:rsid w:val="00800369"/>
    <w:pPr>
      <w:spacing w:after="200" w:line="27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D7F"/>
  </w:style>
  <w:style w:type="paragraph" w:styleId="Heading1">
    <w:name w:val="heading 1"/>
    <w:basedOn w:val="Normal"/>
    <w:next w:val="Normal"/>
    <w:link w:val="Heading1Char"/>
    <w:uiPriority w:val="9"/>
    <w:qFormat/>
    <w:rsid w:val="005C1D7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5C1D7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C1D7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C1D7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C1D7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C1D7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C1D7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C1D7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C1D7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D7F"/>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5C1D7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C1D7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C1D7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C1D7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C1D7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C1D7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C1D7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C1D7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C1D7F"/>
    <w:pPr>
      <w:spacing w:line="240" w:lineRule="auto"/>
    </w:pPr>
    <w:rPr>
      <w:b/>
      <w:bCs/>
      <w:smallCaps/>
      <w:color w:val="44546A" w:themeColor="text2"/>
    </w:rPr>
  </w:style>
  <w:style w:type="paragraph" w:styleId="Title">
    <w:name w:val="Title"/>
    <w:basedOn w:val="Normal"/>
    <w:next w:val="Normal"/>
    <w:link w:val="TitleChar"/>
    <w:uiPriority w:val="10"/>
    <w:qFormat/>
    <w:rsid w:val="005C1D7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C1D7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C1D7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C1D7F"/>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5C1D7F"/>
    <w:rPr>
      <w:b/>
      <w:bCs/>
    </w:rPr>
  </w:style>
  <w:style w:type="character" w:styleId="Emphasis">
    <w:name w:val="Emphasis"/>
    <w:basedOn w:val="DefaultParagraphFont"/>
    <w:uiPriority w:val="20"/>
    <w:qFormat/>
    <w:rsid w:val="005C1D7F"/>
    <w:rPr>
      <w:i/>
      <w:iCs/>
    </w:rPr>
  </w:style>
  <w:style w:type="paragraph" w:styleId="NoSpacing">
    <w:name w:val="No Spacing"/>
    <w:uiPriority w:val="1"/>
    <w:qFormat/>
    <w:rsid w:val="005C1D7F"/>
    <w:pPr>
      <w:spacing w:after="0" w:line="240" w:lineRule="auto"/>
    </w:pPr>
  </w:style>
  <w:style w:type="paragraph" w:styleId="Quote">
    <w:name w:val="Quote"/>
    <w:basedOn w:val="Normal"/>
    <w:next w:val="Normal"/>
    <w:link w:val="QuoteChar"/>
    <w:uiPriority w:val="29"/>
    <w:qFormat/>
    <w:rsid w:val="005C1D7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C1D7F"/>
    <w:rPr>
      <w:color w:val="44546A" w:themeColor="text2"/>
      <w:sz w:val="24"/>
      <w:szCs w:val="24"/>
    </w:rPr>
  </w:style>
  <w:style w:type="paragraph" w:styleId="IntenseQuote">
    <w:name w:val="Intense Quote"/>
    <w:basedOn w:val="Normal"/>
    <w:next w:val="Normal"/>
    <w:link w:val="IntenseQuoteChar"/>
    <w:uiPriority w:val="30"/>
    <w:qFormat/>
    <w:rsid w:val="005C1D7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C1D7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C1D7F"/>
    <w:rPr>
      <w:i/>
      <w:iCs/>
      <w:color w:val="595959" w:themeColor="text1" w:themeTint="A6"/>
    </w:rPr>
  </w:style>
  <w:style w:type="character" w:styleId="IntenseEmphasis">
    <w:name w:val="Intense Emphasis"/>
    <w:basedOn w:val="DefaultParagraphFont"/>
    <w:uiPriority w:val="21"/>
    <w:qFormat/>
    <w:rsid w:val="005C1D7F"/>
    <w:rPr>
      <w:b/>
      <w:bCs/>
      <w:i/>
      <w:iCs/>
    </w:rPr>
  </w:style>
  <w:style w:type="character" w:styleId="SubtleReference">
    <w:name w:val="Subtle Reference"/>
    <w:basedOn w:val="DefaultParagraphFont"/>
    <w:uiPriority w:val="31"/>
    <w:qFormat/>
    <w:rsid w:val="005C1D7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C1D7F"/>
    <w:rPr>
      <w:b/>
      <w:bCs/>
      <w:smallCaps/>
      <w:color w:val="44546A" w:themeColor="text2"/>
      <w:u w:val="single"/>
    </w:rPr>
  </w:style>
  <w:style w:type="character" w:styleId="BookTitle">
    <w:name w:val="Book Title"/>
    <w:basedOn w:val="DefaultParagraphFont"/>
    <w:uiPriority w:val="33"/>
    <w:qFormat/>
    <w:rsid w:val="005C1D7F"/>
    <w:rPr>
      <w:b/>
      <w:bCs/>
      <w:smallCaps/>
      <w:spacing w:val="10"/>
    </w:rPr>
  </w:style>
  <w:style w:type="paragraph" w:styleId="TOCHeading">
    <w:name w:val="TOC Heading"/>
    <w:basedOn w:val="Heading1"/>
    <w:next w:val="Normal"/>
    <w:uiPriority w:val="39"/>
    <w:semiHidden/>
    <w:unhideWhenUsed/>
    <w:qFormat/>
    <w:rsid w:val="005C1D7F"/>
    <w:pPr>
      <w:outlineLvl w:val="9"/>
    </w:pPr>
  </w:style>
  <w:style w:type="paragraph" w:styleId="ListParagraph">
    <w:name w:val="List Paragraph"/>
    <w:basedOn w:val="Normal"/>
    <w:uiPriority w:val="34"/>
    <w:qFormat/>
    <w:rsid w:val="00800369"/>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Brickhouse</dc:creator>
  <cp:lastModifiedBy>aka</cp:lastModifiedBy>
  <cp:revision>2</cp:revision>
  <cp:lastPrinted>2020-12-08T20:46:00Z</cp:lastPrinted>
  <dcterms:created xsi:type="dcterms:W3CDTF">2021-02-10T01:39:00Z</dcterms:created>
  <dcterms:modified xsi:type="dcterms:W3CDTF">2021-02-10T01:39:00Z</dcterms:modified>
</cp:coreProperties>
</file>